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185" w:rsidRDefault="00886185">
      <w:bookmarkStart w:id="0" w:name="_GoBack"/>
      <w:bookmarkEnd w:id="0"/>
    </w:p>
    <w:p w:rsidR="003B1901" w:rsidRDefault="005C5810" w:rsidP="003B1901">
      <w:pPr>
        <w:jc w:val="center"/>
        <w:rPr>
          <w:rFonts w:ascii="Comic Sans MS" w:hAnsi="Comic Sans MS"/>
        </w:rPr>
      </w:pPr>
      <w:r>
        <w:rPr>
          <w:rFonts w:ascii="Comic Sans MS" w:hAnsi="Comic Sans MS"/>
        </w:rPr>
        <w:t xml:space="preserve">Mental Health Week </w:t>
      </w:r>
      <w:r w:rsidR="00557C9D">
        <w:rPr>
          <w:rFonts w:ascii="Comic Sans MS" w:hAnsi="Comic Sans MS"/>
        </w:rPr>
        <w:t>–</w:t>
      </w:r>
      <w:r>
        <w:rPr>
          <w:rFonts w:ascii="Comic Sans MS" w:hAnsi="Comic Sans MS"/>
        </w:rPr>
        <w:t xml:space="preserve"> Nature</w:t>
      </w:r>
    </w:p>
    <w:p w:rsidR="00557C9D" w:rsidRPr="00557C9D" w:rsidRDefault="00557C9D" w:rsidP="00557C9D">
      <w:pPr>
        <w:rPr>
          <w:rFonts w:ascii="Comic Sans MS" w:hAnsi="Comic Sans MS"/>
        </w:rPr>
      </w:pPr>
      <w:r w:rsidRPr="00557C9D">
        <w:rPr>
          <w:rFonts w:ascii="Comic Sans MS" w:hAnsi="Comic Sans MS"/>
        </w:rPr>
        <w:t>How can nature benefit my mental health?</w:t>
      </w:r>
    </w:p>
    <w:p w:rsidR="00557C9D" w:rsidRPr="00557C9D" w:rsidRDefault="00557C9D" w:rsidP="00557C9D">
      <w:pPr>
        <w:rPr>
          <w:rFonts w:ascii="Comic Sans MS" w:hAnsi="Comic Sans MS"/>
        </w:rPr>
      </w:pPr>
      <w:r w:rsidRPr="00557C9D">
        <w:rPr>
          <w:rFonts w:ascii="Comic Sans MS" w:hAnsi="Comic Sans MS"/>
        </w:rPr>
        <w:t>Spending time in green space or bringing nature into your everyday life can benefit both your mental and physical wellbeing. For example, doing things like growing food or flowers, exercising outdoors or being around animals can have lots of positive effects. It can:</w:t>
      </w:r>
    </w:p>
    <w:p w:rsidR="00557C9D" w:rsidRPr="00557C9D" w:rsidRDefault="00557C9D" w:rsidP="00557C9D">
      <w:pPr>
        <w:numPr>
          <w:ilvl w:val="0"/>
          <w:numId w:val="1"/>
        </w:numPr>
        <w:rPr>
          <w:rFonts w:ascii="Comic Sans MS" w:hAnsi="Comic Sans MS"/>
        </w:rPr>
      </w:pPr>
      <w:r w:rsidRPr="00557C9D">
        <w:rPr>
          <w:rFonts w:ascii="Comic Sans MS" w:hAnsi="Comic Sans MS"/>
        </w:rPr>
        <w:t>improve your mood</w:t>
      </w:r>
    </w:p>
    <w:p w:rsidR="00557C9D" w:rsidRDefault="00557C9D" w:rsidP="00557C9D">
      <w:pPr>
        <w:numPr>
          <w:ilvl w:val="0"/>
          <w:numId w:val="1"/>
        </w:numPr>
        <w:rPr>
          <w:rFonts w:ascii="Comic Sans MS" w:hAnsi="Comic Sans MS"/>
        </w:rPr>
      </w:pPr>
      <w:r w:rsidRPr="00557C9D">
        <w:rPr>
          <w:rFonts w:ascii="Comic Sans MS" w:hAnsi="Comic Sans MS"/>
        </w:rPr>
        <w:t>reduce feelings of </w:t>
      </w:r>
      <w:r>
        <w:rPr>
          <w:rFonts w:ascii="Comic Sans MS" w:hAnsi="Comic Sans MS"/>
        </w:rPr>
        <w:t>stress or anger</w:t>
      </w:r>
    </w:p>
    <w:p w:rsidR="00557C9D" w:rsidRPr="00557C9D" w:rsidRDefault="00557C9D" w:rsidP="00557C9D">
      <w:pPr>
        <w:numPr>
          <w:ilvl w:val="0"/>
          <w:numId w:val="1"/>
        </w:numPr>
        <w:rPr>
          <w:rFonts w:ascii="Comic Sans MS" w:hAnsi="Comic Sans MS"/>
        </w:rPr>
      </w:pPr>
      <w:r w:rsidRPr="00557C9D">
        <w:rPr>
          <w:rFonts w:ascii="Comic Sans MS" w:hAnsi="Comic Sans MS"/>
        </w:rPr>
        <w:t xml:space="preserve"> </w:t>
      </w:r>
      <w:r>
        <w:rPr>
          <w:rFonts w:ascii="Comic Sans MS" w:hAnsi="Comic Sans MS"/>
        </w:rPr>
        <w:t>help you take time out and feel more relaxed</w:t>
      </w:r>
    </w:p>
    <w:p w:rsidR="00557C9D" w:rsidRPr="00557C9D" w:rsidRDefault="00557C9D" w:rsidP="00557C9D">
      <w:pPr>
        <w:numPr>
          <w:ilvl w:val="0"/>
          <w:numId w:val="1"/>
        </w:numPr>
        <w:rPr>
          <w:rFonts w:ascii="Comic Sans MS" w:hAnsi="Comic Sans MS"/>
        </w:rPr>
      </w:pPr>
      <w:r w:rsidRPr="00557C9D">
        <w:rPr>
          <w:rFonts w:ascii="Comic Sans MS" w:hAnsi="Comic Sans MS"/>
        </w:rPr>
        <w:t>improve your physical health</w:t>
      </w:r>
    </w:p>
    <w:p w:rsidR="00557C9D" w:rsidRPr="00557C9D" w:rsidRDefault="00557C9D" w:rsidP="00557C9D">
      <w:pPr>
        <w:numPr>
          <w:ilvl w:val="0"/>
          <w:numId w:val="1"/>
        </w:numPr>
        <w:rPr>
          <w:rFonts w:ascii="Comic Sans MS" w:hAnsi="Comic Sans MS"/>
        </w:rPr>
      </w:pPr>
      <w:r>
        <w:rPr>
          <w:rFonts w:ascii="Comic Sans MS" w:hAnsi="Comic Sans MS"/>
        </w:rPr>
        <w:t>improve your confidence and self-esteem</w:t>
      </w:r>
      <w:r w:rsidRPr="00557C9D">
        <w:rPr>
          <w:rFonts w:ascii="Comic Sans MS" w:hAnsi="Comic Sans MS"/>
        </w:rPr>
        <w:t xml:space="preserve"> </w:t>
      </w:r>
    </w:p>
    <w:p w:rsidR="00557C9D" w:rsidRDefault="00557C9D" w:rsidP="00557C9D">
      <w:pPr>
        <w:numPr>
          <w:ilvl w:val="0"/>
          <w:numId w:val="1"/>
        </w:numPr>
        <w:rPr>
          <w:rFonts w:ascii="Comic Sans MS" w:hAnsi="Comic Sans MS"/>
        </w:rPr>
      </w:pPr>
      <w:r w:rsidRPr="00557C9D">
        <w:rPr>
          <w:rFonts w:ascii="Comic Sans MS" w:hAnsi="Comic Sans MS"/>
        </w:rPr>
        <w:t>help you </w:t>
      </w:r>
      <w:r>
        <w:rPr>
          <w:rFonts w:ascii="Comic Sans MS" w:hAnsi="Comic Sans MS"/>
        </w:rPr>
        <w:t>be more active</w:t>
      </w:r>
    </w:p>
    <w:p w:rsidR="00557C9D" w:rsidRPr="00557C9D" w:rsidRDefault="00557C9D" w:rsidP="00557C9D">
      <w:pPr>
        <w:numPr>
          <w:ilvl w:val="0"/>
          <w:numId w:val="1"/>
        </w:numPr>
        <w:rPr>
          <w:rFonts w:ascii="Comic Sans MS" w:hAnsi="Comic Sans MS"/>
        </w:rPr>
      </w:pPr>
      <w:r w:rsidRPr="00557C9D">
        <w:rPr>
          <w:rFonts w:ascii="Comic Sans MS" w:hAnsi="Comic Sans MS"/>
        </w:rPr>
        <w:t xml:space="preserve"> help you make new connections</w:t>
      </w:r>
    </w:p>
    <w:p w:rsidR="00557C9D" w:rsidRDefault="00557C9D" w:rsidP="00557C9D">
      <w:pPr>
        <w:numPr>
          <w:ilvl w:val="0"/>
          <w:numId w:val="1"/>
        </w:numPr>
        <w:rPr>
          <w:rFonts w:ascii="Comic Sans MS" w:hAnsi="Comic Sans MS"/>
        </w:rPr>
      </w:pPr>
      <w:r w:rsidRPr="00557C9D">
        <w:rPr>
          <w:rFonts w:ascii="Comic Sans MS" w:hAnsi="Comic Sans MS"/>
        </w:rPr>
        <w:t>provide </w:t>
      </w:r>
      <w:r>
        <w:rPr>
          <w:rFonts w:ascii="Comic Sans MS" w:hAnsi="Comic Sans MS"/>
        </w:rPr>
        <w:t>peer support</w:t>
      </w:r>
    </w:p>
    <w:p w:rsidR="00557C9D" w:rsidRPr="00557C9D" w:rsidRDefault="00557C9D" w:rsidP="00557C9D">
      <w:pPr>
        <w:rPr>
          <w:rFonts w:ascii="Comic Sans MS" w:hAnsi="Comic Sans MS"/>
        </w:rPr>
      </w:pPr>
      <w:r>
        <w:rPr>
          <w:rFonts w:ascii="Comic Sans MS" w:hAnsi="Comic Sans MS"/>
        </w:rPr>
        <w:t>See a grid of nature activities below.</w:t>
      </w:r>
    </w:p>
    <w:p w:rsidR="00557C9D" w:rsidRDefault="00557C9D" w:rsidP="00557C9D">
      <w:pPr>
        <w:rPr>
          <w:rFonts w:ascii="Comic Sans MS" w:hAnsi="Comic Sans MS"/>
        </w:rPr>
      </w:pPr>
    </w:p>
    <w:p w:rsidR="00557C9D" w:rsidRDefault="00557C9D" w:rsidP="003B1901">
      <w:pPr>
        <w:jc w:val="center"/>
        <w:rPr>
          <w:rFonts w:ascii="Comic Sans MS" w:hAnsi="Comic Sans MS"/>
        </w:rPr>
      </w:pPr>
    </w:p>
    <w:p w:rsidR="00557C9D" w:rsidRDefault="00557C9D" w:rsidP="003B1901">
      <w:pPr>
        <w:jc w:val="center"/>
        <w:rPr>
          <w:rFonts w:ascii="Comic Sans MS" w:hAnsi="Comic Sans MS"/>
        </w:rPr>
      </w:pPr>
    </w:p>
    <w:tbl>
      <w:tblPr>
        <w:tblStyle w:val="TableGrid"/>
        <w:tblpPr w:leftFromText="180" w:rightFromText="180" w:vertAnchor="text" w:horzAnchor="margin" w:tblpY="238"/>
        <w:tblW w:w="0" w:type="auto"/>
        <w:tblLook w:val="04A0" w:firstRow="1" w:lastRow="0" w:firstColumn="1" w:lastColumn="0" w:noHBand="0" w:noVBand="1"/>
      </w:tblPr>
      <w:tblGrid>
        <w:gridCol w:w="4724"/>
        <w:gridCol w:w="4725"/>
        <w:gridCol w:w="4725"/>
      </w:tblGrid>
      <w:tr w:rsidR="005953E9" w:rsidTr="005953E9">
        <w:tc>
          <w:tcPr>
            <w:tcW w:w="4724" w:type="dxa"/>
          </w:tcPr>
          <w:p w:rsidR="005953E9" w:rsidRPr="00D673AA" w:rsidRDefault="005953E9" w:rsidP="005953E9">
            <w:pPr>
              <w:rPr>
                <w:rFonts w:ascii="Comic Sans MS" w:hAnsi="Comic Sans MS"/>
                <w:sz w:val="18"/>
                <w:szCs w:val="18"/>
              </w:rPr>
            </w:pPr>
            <w:r w:rsidRPr="00D673AA">
              <w:rPr>
                <w:rFonts w:ascii="Comic Sans MS" w:hAnsi="Comic Sans MS"/>
                <w:sz w:val="18"/>
                <w:szCs w:val="18"/>
              </w:rPr>
              <w:t>Walk</w:t>
            </w:r>
            <w:r>
              <w:rPr>
                <w:rFonts w:ascii="Comic Sans MS" w:hAnsi="Comic Sans MS"/>
                <w:sz w:val="18"/>
                <w:szCs w:val="18"/>
              </w:rPr>
              <w:t>ing: Going outside</w:t>
            </w:r>
            <w:r w:rsidRPr="00D673AA">
              <w:rPr>
                <w:rFonts w:ascii="Comic Sans MS" w:hAnsi="Comic Sans MS"/>
                <w:sz w:val="18"/>
                <w:szCs w:val="18"/>
              </w:rPr>
              <w:t xml:space="preserve"> for a 15-minute walk is probably the easiest form of exercise.</w:t>
            </w:r>
            <w:r>
              <w:rPr>
                <w:rFonts w:ascii="Comic Sans MS" w:hAnsi="Comic Sans MS"/>
                <w:sz w:val="18"/>
                <w:szCs w:val="18"/>
              </w:rPr>
              <w:t xml:space="preserve"> Talk a walk around the school field. </w:t>
            </w:r>
          </w:p>
          <w:p w:rsidR="005953E9" w:rsidRDefault="005953E9" w:rsidP="005953E9">
            <w:r>
              <w:rPr>
                <w:noProof/>
                <w:lang w:eastAsia="en-GB"/>
              </w:rPr>
              <w:drawing>
                <wp:inline distT="0" distB="0" distL="0" distR="0" wp14:anchorId="29D82C3B" wp14:editId="6525AA20">
                  <wp:extent cx="1044154" cy="694593"/>
                  <wp:effectExtent l="0" t="0" r="3810" b="0"/>
                  <wp:docPr id="22" name="Picture 22" descr="Why Walk? 5 Reasons to Step it Up - Health Matters -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Walk? 5 Reasons to Step it Up - Health Matters - Patient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4234" cy="694646"/>
                          </a:xfrm>
                          <a:prstGeom prst="rect">
                            <a:avLst/>
                          </a:prstGeom>
                          <a:noFill/>
                          <a:ln>
                            <a:noFill/>
                          </a:ln>
                        </pic:spPr>
                      </pic:pic>
                    </a:graphicData>
                  </a:graphic>
                </wp:inline>
              </w:drawing>
            </w:r>
          </w:p>
          <w:p w:rsidR="005953E9" w:rsidRDefault="005953E9" w:rsidP="005953E9"/>
        </w:tc>
        <w:tc>
          <w:tcPr>
            <w:tcW w:w="4725" w:type="dxa"/>
          </w:tcPr>
          <w:p w:rsidR="005953E9" w:rsidRDefault="005953E9" w:rsidP="005953E9">
            <w:pPr>
              <w:rPr>
                <w:rFonts w:ascii="Comic Sans MS" w:hAnsi="Comic Sans MS"/>
                <w:noProof/>
                <w:sz w:val="18"/>
                <w:szCs w:val="18"/>
                <w:lang w:eastAsia="en-GB"/>
              </w:rPr>
            </w:pPr>
            <w:r>
              <w:rPr>
                <w:rFonts w:ascii="Comic Sans MS" w:hAnsi="Comic Sans MS"/>
                <w:noProof/>
                <w:sz w:val="18"/>
                <w:szCs w:val="18"/>
                <w:lang w:eastAsia="en-GB"/>
              </w:rPr>
              <w:t>Water painting: Get a pot of water and a brush and pint your worries on the playground. Watch them melt away. Or simply create a work of art.</w:t>
            </w:r>
          </w:p>
          <w:p w:rsidR="005953E9" w:rsidRDefault="005953E9" w:rsidP="005953E9">
            <w:r w:rsidRPr="00564C63">
              <w:rPr>
                <w:noProof/>
                <w:lang w:eastAsia="en-GB"/>
              </w:rPr>
              <w:drawing>
                <wp:inline distT="0" distB="0" distL="0" distR="0" wp14:anchorId="70FC6D88" wp14:editId="1F02E76E">
                  <wp:extent cx="955937" cy="694592"/>
                  <wp:effectExtent l="0" t="0" r="0" b="0"/>
                  <wp:docPr id="1" name="Picture 1" descr="Painting with Water - Laughing Kid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with Water - Laughing Kids Learn"/>
                          <pic:cNvPicPr>
                            <a:picLocks noChangeAspect="1" noChangeArrowheads="1"/>
                          </pic:cNvPicPr>
                        </pic:nvPicPr>
                        <pic:blipFill rotWithShape="1">
                          <a:blip r:embed="rId9">
                            <a:extLst>
                              <a:ext uri="{28A0092B-C50C-407E-A947-70E740481C1C}">
                                <a14:useLocalDpi xmlns:a14="http://schemas.microsoft.com/office/drawing/2010/main" val="0"/>
                              </a:ext>
                            </a:extLst>
                          </a:blip>
                          <a:srcRect b="21918"/>
                          <a:stretch/>
                        </pic:blipFill>
                        <pic:spPr bwMode="auto">
                          <a:xfrm>
                            <a:off x="0" y="0"/>
                            <a:ext cx="958462" cy="6964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5" w:type="dxa"/>
          </w:tcPr>
          <w:p w:rsidR="005953E9" w:rsidRDefault="005953E9" w:rsidP="005953E9">
            <w:pPr>
              <w:rPr>
                <w:rFonts w:ascii="Comic Sans MS" w:hAnsi="Comic Sans MS"/>
                <w:sz w:val="18"/>
                <w:szCs w:val="18"/>
              </w:rPr>
            </w:pPr>
            <w:r>
              <w:rPr>
                <w:rFonts w:ascii="Comic Sans MS" w:hAnsi="Comic Sans MS"/>
                <w:sz w:val="18"/>
                <w:szCs w:val="18"/>
              </w:rPr>
              <w:t>Bubble relaxation: Get a bubble pot or mix washing liquid with water. Gently blow the bubbles and watch them drift off into nature.</w:t>
            </w:r>
          </w:p>
          <w:p w:rsidR="005953E9" w:rsidRPr="00D673AA" w:rsidRDefault="005953E9" w:rsidP="005953E9">
            <w:pPr>
              <w:rPr>
                <w:rFonts w:ascii="Comic Sans MS" w:hAnsi="Comic Sans MS"/>
                <w:sz w:val="18"/>
                <w:szCs w:val="18"/>
              </w:rPr>
            </w:pPr>
            <w:r w:rsidRPr="00564C63">
              <w:rPr>
                <w:rFonts w:ascii="Comic Sans MS" w:hAnsi="Comic Sans MS"/>
                <w:noProof/>
                <w:sz w:val="18"/>
                <w:szCs w:val="18"/>
                <w:lang w:eastAsia="en-GB"/>
              </w:rPr>
              <w:drawing>
                <wp:inline distT="0" distB="0" distL="0" distR="0" wp14:anchorId="4D752587" wp14:editId="222D7939">
                  <wp:extent cx="1178169" cy="783276"/>
                  <wp:effectExtent l="0" t="0" r="3175" b="0"/>
                  <wp:docPr id="2" name="Picture 2" descr="Blowing Bubbles, Exploding Patterns, and the Myth of Stuck - Hiro B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wing Bubbles, Exploding Patterns, and the Myth of Stuck - Hiro Bog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8238" cy="783322"/>
                          </a:xfrm>
                          <a:prstGeom prst="rect">
                            <a:avLst/>
                          </a:prstGeom>
                          <a:noFill/>
                          <a:ln>
                            <a:noFill/>
                          </a:ln>
                        </pic:spPr>
                      </pic:pic>
                    </a:graphicData>
                  </a:graphic>
                </wp:inline>
              </w:drawing>
            </w:r>
          </w:p>
        </w:tc>
      </w:tr>
      <w:tr w:rsidR="005953E9" w:rsidTr="005953E9">
        <w:tc>
          <w:tcPr>
            <w:tcW w:w="4724" w:type="dxa"/>
          </w:tcPr>
          <w:p w:rsidR="005953E9" w:rsidRDefault="005953E9" w:rsidP="005953E9">
            <w:pPr>
              <w:rPr>
                <w:rFonts w:ascii="Comic Sans MS" w:hAnsi="Comic Sans MS"/>
                <w:sz w:val="18"/>
                <w:szCs w:val="18"/>
              </w:rPr>
            </w:pPr>
            <w:r w:rsidRPr="00557C9D">
              <w:rPr>
                <w:rFonts w:ascii="Comic Sans MS" w:hAnsi="Comic Sans MS"/>
                <w:sz w:val="18"/>
                <w:szCs w:val="18"/>
              </w:rPr>
              <w:t>Gardening:</w:t>
            </w:r>
            <w:r>
              <w:rPr>
                <w:rFonts w:ascii="Comic Sans MS" w:hAnsi="Comic Sans MS"/>
                <w:sz w:val="18"/>
                <w:szCs w:val="18"/>
              </w:rPr>
              <w:t xml:space="preserve"> Plant some sunflowers. These cheerful flowers track the sun each day.</w:t>
            </w:r>
          </w:p>
          <w:p w:rsidR="005953E9" w:rsidRPr="00557C9D" w:rsidRDefault="005953E9" w:rsidP="005953E9">
            <w:pPr>
              <w:rPr>
                <w:rFonts w:ascii="Comic Sans MS" w:hAnsi="Comic Sans MS"/>
                <w:sz w:val="18"/>
                <w:szCs w:val="18"/>
              </w:rPr>
            </w:pPr>
            <w:r w:rsidRPr="002D3469">
              <w:rPr>
                <w:rFonts w:ascii="Comic Sans MS" w:hAnsi="Comic Sans MS"/>
                <w:noProof/>
                <w:sz w:val="18"/>
                <w:szCs w:val="18"/>
                <w:lang w:eastAsia="en-GB"/>
              </w:rPr>
              <w:drawing>
                <wp:inline distT="0" distB="0" distL="0" distR="0" wp14:anchorId="459036A1" wp14:editId="488C9DCC">
                  <wp:extent cx="984738" cy="737097"/>
                  <wp:effectExtent l="0" t="0" r="6350" b="6350"/>
                  <wp:docPr id="3" name="Picture 3" descr="The Mystery Of Why Sunflowers Turn To Follow The Sun — Solved : The Two-Way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Mystery Of Why Sunflowers Turn To Follow The Sun — Solved : The Two-Way  : N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2532" cy="742931"/>
                          </a:xfrm>
                          <a:prstGeom prst="rect">
                            <a:avLst/>
                          </a:prstGeom>
                          <a:noFill/>
                          <a:ln>
                            <a:noFill/>
                          </a:ln>
                        </pic:spPr>
                      </pic:pic>
                    </a:graphicData>
                  </a:graphic>
                </wp:inline>
              </w:drawing>
            </w:r>
          </w:p>
        </w:tc>
        <w:tc>
          <w:tcPr>
            <w:tcW w:w="4725" w:type="dxa"/>
          </w:tcPr>
          <w:p w:rsidR="005953E9" w:rsidRDefault="005953E9" w:rsidP="005953E9">
            <w:pPr>
              <w:rPr>
                <w:rFonts w:ascii="Comic Sans MS" w:hAnsi="Comic Sans MS"/>
                <w:sz w:val="18"/>
                <w:szCs w:val="18"/>
              </w:rPr>
            </w:pPr>
            <w:r>
              <w:rPr>
                <w:rFonts w:ascii="Comic Sans MS" w:hAnsi="Comic Sans MS"/>
                <w:sz w:val="18"/>
                <w:szCs w:val="18"/>
              </w:rPr>
              <w:t>Bring nature indoors: Have some class plants to nurture and water each day. Plants give out oxygen and this adds oxygen to your room.</w:t>
            </w:r>
          </w:p>
          <w:p w:rsidR="005953E9" w:rsidRDefault="005953E9" w:rsidP="005953E9">
            <w:pPr>
              <w:rPr>
                <w:rFonts w:ascii="Comic Sans MS" w:hAnsi="Comic Sans MS"/>
                <w:sz w:val="18"/>
                <w:szCs w:val="18"/>
              </w:rPr>
            </w:pPr>
            <w:r w:rsidRPr="002D3469">
              <w:rPr>
                <w:rFonts w:ascii="Comic Sans MS" w:hAnsi="Comic Sans MS"/>
                <w:noProof/>
                <w:sz w:val="18"/>
                <w:szCs w:val="18"/>
                <w:lang w:eastAsia="en-GB"/>
              </w:rPr>
              <w:drawing>
                <wp:inline distT="0" distB="0" distL="0" distR="0" wp14:anchorId="558E76BF" wp14:editId="556E5CD8">
                  <wp:extent cx="1178169" cy="580293"/>
                  <wp:effectExtent l="0" t="0" r="3175" b="0"/>
                  <wp:docPr id="4" name="Picture 4" descr="10 Most Oxygen Producing Houseplants | Indoor Plants for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Most Oxygen Producing Houseplants | Indoor Plants for Oxy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910" cy="582136"/>
                          </a:xfrm>
                          <a:prstGeom prst="rect">
                            <a:avLst/>
                          </a:prstGeom>
                          <a:noFill/>
                          <a:ln>
                            <a:noFill/>
                          </a:ln>
                        </pic:spPr>
                      </pic:pic>
                    </a:graphicData>
                  </a:graphic>
                </wp:inline>
              </w:drawing>
            </w:r>
          </w:p>
          <w:p w:rsidR="005953E9" w:rsidRDefault="005953E9" w:rsidP="005953E9"/>
        </w:tc>
        <w:tc>
          <w:tcPr>
            <w:tcW w:w="4725" w:type="dxa"/>
          </w:tcPr>
          <w:p w:rsidR="005953E9" w:rsidRDefault="005953E9" w:rsidP="005953E9">
            <w:pPr>
              <w:rPr>
                <w:rFonts w:ascii="Comic Sans MS" w:hAnsi="Comic Sans MS"/>
                <w:noProof/>
                <w:sz w:val="18"/>
                <w:szCs w:val="18"/>
                <w:lang w:eastAsia="en-GB"/>
              </w:rPr>
            </w:pPr>
            <w:r>
              <w:rPr>
                <w:rFonts w:ascii="Comic Sans MS" w:hAnsi="Comic Sans MS"/>
                <w:noProof/>
                <w:sz w:val="18"/>
                <w:szCs w:val="18"/>
                <w:lang w:eastAsia="en-GB"/>
              </w:rPr>
              <w:t>Andy Goldsworthy art: Get creative with natural materials and make a picture.</w:t>
            </w:r>
          </w:p>
          <w:p w:rsidR="005953E9" w:rsidRPr="0090173A" w:rsidRDefault="005953E9" w:rsidP="005953E9">
            <w:pPr>
              <w:rPr>
                <w:rFonts w:ascii="Comic Sans MS" w:hAnsi="Comic Sans MS"/>
                <w:sz w:val="18"/>
                <w:szCs w:val="18"/>
              </w:rPr>
            </w:pPr>
            <w:r>
              <w:rPr>
                <w:rFonts w:ascii="Comic Sans MS" w:hAnsi="Comic Sans MS"/>
                <w:noProof/>
                <w:sz w:val="18"/>
                <w:szCs w:val="18"/>
                <w:lang w:eastAsia="en-GB"/>
              </w:rPr>
              <w:drawing>
                <wp:inline distT="0" distB="0" distL="0" distR="0" wp14:anchorId="05ECB40C" wp14:editId="64C3E136">
                  <wp:extent cx="1030605" cy="725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605" cy="725170"/>
                          </a:xfrm>
                          <a:prstGeom prst="rect">
                            <a:avLst/>
                          </a:prstGeom>
                          <a:noFill/>
                        </pic:spPr>
                      </pic:pic>
                    </a:graphicData>
                  </a:graphic>
                </wp:inline>
              </w:drawing>
            </w:r>
          </w:p>
        </w:tc>
      </w:tr>
      <w:tr w:rsidR="005953E9" w:rsidTr="005953E9">
        <w:tc>
          <w:tcPr>
            <w:tcW w:w="4724" w:type="dxa"/>
          </w:tcPr>
          <w:p w:rsidR="005953E9" w:rsidRDefault="005953E9" w:rsidP="005953E9">
            <w:pPr>
              <w:rPr>
                <w:rFonts w:ascii="Comic Sans MS" w:hAnsi="Comic Sans MS"/>
                <w:sz w:val="18"/>
                <w:szCs w:val="18"/>
              </w:rPr>
            </w:pPr>
            <w:r>
              <w:rPr>
                <w:rFonts w:ascii="Comic Sans MS" w:hAnsi="Comic Sans MS"/>
                <w:sz w:val="18"/>
                <w:szCs w:val="18"/>
              </w:rPr>
              <w:t>Talking Tokens: Spark a debate. Everyone collects a handheld natural object. Start a debate/open ended question. You can only speak when you add your token to the circle.</w:t>
            </w:r>
          </w:p>
          <w:p w:rsidR="005953E9" w:rsidRDefault="005953E9" w:rsidP="005953E9">
            <w:pPr>
              <w:rPr>
                <w:rFonts w:ascii="Comic Sans MS" w:hAnsi="Comic Sans MS"/>
                <w:sz w:val="18"/>
                <w:szCs w:val="18"/>
              </w:rPr>
            </w:pPr>
            <w:r>
              <w:rPr>
                <w:noProof/>
                <w:lang w:eastAsia="en-GB"/>
              </w:rPr>
              <w:drawing>
                <wp:inline distT="0" distB="0" distL="0" distR="0" wp14:anchorId="49A3BEF1" wp14:editId="29E0F3BA">
                  <wp:extent cx="1151792" cy="75613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92" t="32557" r="63394" b="22160"/>
                          <a:stretch/>
                        </pic:blipFill>
                        <pic:spPr bwMode="auto">
                          <a:xfrm>
                            <a:off x="0" y="0"/>
                            <a:ext cx="1155168" cy="758355"/>
                          </a:xfrm>
                          <a:prstGeom prst="rect">
                            <a:avLst/>
                          </a:prstGeom>
                          <a:ln>
                            <a:noFill/>
                          </a:ln>
                          <a:extLst>
                            <a:ext uri="{53640926-AAD7-44D8-BBD7-CCE9431645EC}">
                              <a14:shadowObscured xmlns:a14="http://schemas.microsoft.com/office/drawing/2010/main"/>
                            </a:ext>
                          </a:extLst>
                        </pic:spPr>
                      </pic:pic>
                    </a:graphicData>
                  </a:graphic>
                </wp:inline>
              </w:drawing>
            </w:r>
          </w:p>
          <w:p w:rsidR="005953E9" w:rsidRPr="00D673AA" w:rsidRDefault="005953E9" w:rsidP="005953E9">
            <w:pPr>
              <w:rPr>
                <w:rFonts w:ascii="Comic Sans MS" w:hAnsi="Comic Sans MS"/>
                <w:sz w:val="18"/>
                <w:szCs w:val="18"/>
              </w:rPr>
            </w:pPr>
          </w:p>
        </w:tc>
        <w:tc>
          <w:tcPr>
            <w:tcW w:w="4725" w:type="dxa"/>
          </w:tcPr>
          <w:p w:rsidR="005953E9" w:rsidRDefault="005953E9" w:rsidP="005953E9">
            <w:pPr>
              <w:rPr>
                <w:rFonts w:ascii="Comic Sans MS" w:hAnsi="Comic Sans MS"/>
                <w:sz w:val="18"/>
                <w:szCs w:val="18"/>
              </w:rPr>
            </w:pPr>
            <w:r>
              <w:rPr>
                <w:rFonts w:ascii="Comic Sans MS" w:hAnsi="Comic Sans MS"/>
                <w:sz w:val="18"/>
                <w:szCs w:val="18"/>
              </w:rPr>
              <w:t>Bug hotel: Build a shelter for the insects using natural materials.</w:t>
            </w:r>
          </w:p>
          <w:p w:rsidR="005953E9" w:rsidRPr="00D673AA" w:rsidRDefault="005953E9" w:rsidP="005953E9">
            <w:pPr>
              <w:rPr>
                <w:rFonts w:ascii="Comic Sans MS" w:hAnsi="Comic Sans MS"/>
                <w:sz w:val="18"/>
                <w:szCs w:val="18"/>
              </w:rPr>
            </w:pPr>
            <w:r w:rsidRPr="00710A80">
              <w:rPr>
                <w:rFonts w:ascii="Comic Sans MS" w:hAnsi="Comic Sans MS"/>
                <w:noProof/>
                <w:sz w:val="18"/>
                <w:szCs w:val="18"/>
                <w:lang w:eastAsia="en-GB"/>
              </w:rPr>
              <w:drawing>
                <wp:inline distT="0" distB="0" distL="0" distR="0" wp14:anchorId="35F2E7AF" wp14:editId="42AEF87E">
                  <wp:extent cx="1239715" cy="756138"/>
                  <wp:effectExtent l="0" t="0" r="0" b="6350"/>
                  <wp:docPr id="8" name="Picture 8" descr="DIY Bug Hotel - no construction required! - Nature Pla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Y Bug Hotel - no construction required! - Nature Play W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8570" cy="761539"/>
                          </a:xfrm>
                          <a:prstGeom prst="rect">
                            <a:avLst/>
                          </a:prstGeom>
                          <a:noFill/>
                          <a:ln>
                            <a:noFill/>
                          </a:ln>
                        </pic:spPr>
                      </pic:pic>
                    </a:graphicData>
                  </a:graphic>
                </wp:inline>
              </w:drawing>
            </w:r>
          </w:p>
        </w:tc>
        <w:tc>
          <w:tcPr>
            <w:tcW w:w="4725" w:type="dxa"/>
          </w:tcPr>
          <w:p w:rsidR="005953E9" w:rsidRDefault="0037667C" w:rsidP="005953E9">
            <w:pPr>
              <w:rPr>
                <w:rFonts w:ascii="Comic Sans MS" w:hAnsi="Comic Sans MS"/>
                <w:sz w:val="18"/>
                <w:szCs w:val="18"/>
              </w:rPr>
            </w:pPr>
            <w:r>
              <w:rPr>
                <w:rFonts w:ascii="Comic Sans MS" w:hAnsi="Comic Sans MS"/>
                <w:sz w:val="18"/>
                <w:szCs w:val="18"/>
              </w:rPr>
              <w:t xml:space="preserve">Pebble Power: </w:t>
            </w:r>
            <w:r w:rsidRPr="0037667C">
              <w:rPr>
                <w:rFonts w:ascii="Comic Sans MS" w:hAnsi="Comic Sans MS"/>
                <w:sz w:val="18"/>
                <w:szCs w:val="18"/>
              </w:rPr>
              <w:t>Make a tower of pebbles</w:t>
            </w:r>
            <w:r w:rsidR="00AE3B72">
              <w:rPr>
                <w:rFonts w:ascii="Comic Sans MS" w:hAnsi="Comic Sans MS"/>
                <w:sz w:val="18"/>
                <w:szCs w:val="18"/>
              </w:rPr>
              <w:t xml:space="preserve"> ( a cairn)</w:t>
            </w:r>
            <w:r w:rsidRPr="0037667C">
              <w:rPr>
                <w:rFonts w:ascii="Comic Sans MS" w:hAnsi="Comic Sans MS"/>
                <w:sz w:val="18"/>
                <w:szCs w:val="18"/>
              </w:rPr>
              <w:t xml:space="preserve"> How many pebbles can you balance before it collapses? Which are the best pebbles to use?</w:t>
            </w:r>
          </w:p>
          <w:p w:rsidR="0037667C" w:rsidRPr="00710A80" w:rsidRDefault="0037667C" w:rsidP="005953E9">
            <w:pPr>
              <w:rPr>
                <w:rFonts w:ascii="Comic Sans MS" w:hAnsi="Comic Sans MS"/>
                <w:sz w:val="18"/>
                <w:szCs w:val="18"/>
              </w:rPr>
            </w:pPr>
            <w:r>
              <w:rPr>
                <w:rFonts w:ascii="Comic Sans MS" w:hAnsi="Comic Sans MS"/>
                <w:noProof/>
                <w:sz w:val="18"/>
                <w:szCs w:val="18"/>
                <w:lang w:eastAsia="en-GB"/>
              </w:rPr>
              <w:drawing>
                <wp:inline distT="0" distB="0" distL="0" distR="0" wp14:anchorId="0EC97508">
                  <wp:extent cx="762000" cy="10306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030605"/>
                          </a:xfrm>
                          <a:prstGeom prst="rect">
                            <a:avLst/>
                          </a:prstGeom>
                          <a:noFill/>
                        </pic:spPr>
                      </pic:pic>
                    </a:graphicData>
                  </a:graphic>
                </wp:inline>
              </w:drawing>
            </w:r>
          </w:p>
        </w:tc>
      </w:tr>
    </w:tbl>
    <w:p w:rsidR="00557C9D" w:rsidRDefault="00557C9D" w:rsidP="003B1901">
      <w:pPr>
        <w:jc w:val="center"/>
        <w:rPr>
          <w:rFonts w:ascii="Comic Sans MS" w:hAnsi="Comic Sans MS"/>
        </w:rPr>
      </w:pPr>
    </w:p>
    <w:p w:rsidR="00557C9D" w:rsidRDefault="00557C9D" w:rsidP="003B1901">
      <w:pPr>
        <w:jc w:val="center"/>
        <w:rPr>
          <w:rFonts w:ascii="Comic Sans MS" w:hAnsi="Comic Sans MS"/>
        </w:rPr>
      </w:pPr>
    </w:p>
    <w:p w:rsidR="00557C9D" w:rsidRDefault="00557C9D" w:rsidP="003B1901">
      <w:pPr>
        <w:jc w:val="center"/>
        <w:rPr>
          <w:rFonts w:ascii="Comic Sans MS" w:hAnsi="Comic Sans MS"/>
        </w:rPr>
      </w:pPr>
    </w:p>
    <w:p w:rsidR="00557C9D" w:rsidRDefault="00557C9D" w:rsidP="003B1901">
      <w:pPr>
        <w:jc w:val="center"/>
        <w:rPr>
          <w:rFonts w:ascii="Comic Sans MS" w:hAnsi="Comic Sans MS"/>
        </w:rPr>
      </w:pPr>
    </w:p>
    <w:tbl>
      <w:tblPr>
        <w:tblStyle w:val="TableGrid"/>
        <w:tblW w:w="0" w:type="auto"/>
        <w:tblLook w:val="04A0" w:firstRow="1" w:lastRow="0" w:firstColumn="1" w:lastColumn="0" w:noHBand="0" w:noVBand="1"/>
      </w:tblPr>
      <w:tblGrid>
        <w:gridCol w:w="4724"/>
        <w:gridCol w:w="4725"/>
        <w:gridCol w:w="4725"/>
      </w:tblGrid>
      <w:tr w:rsidR="00F941F4" w:rsidTr="00F941F4">
        <w:tc>
          <w:tcPr>
            <w:tcW w:w="4724" w:type="dxa"/>
          </w:tcPr>
          <w:p w:rsidR="00F941F4" w:rsidRDefault="00F941F4" w:rsidP="00557C9D">
            <w:pPr>
              <w:rPr>
                <w:rFonts w:ascii="Comic Sans MS" w:hAnsi="Comic Sans MS"/>
                <w:sz w:val="18"/>
                <w:szCs w:val="18"/>
              </w:rPr>
            </w:pPr>
            <w:r>
              <w:rPr>
                <w:rFonts w:ascii="Comic Sans MS" w:hAnsi="Comic Sans MS"/>
                <w:sz w:val="18"/>
                <w:szCs w:val="18"/>
              </w:rPr>
              <w:t>Nature dream catcher: Make a dream catcher from natural materials to trap those unwanted thoughts.</w:t>
            </w:r>
          </w:p>
          <w:p w:rsidR="00F941F4" w:rsidRDefault="00F941F4" w:rsidP="00557C9D">
            <w:pPr>
              <w:rPr>
                <w:rFonts w:ascii="Comic Sans MS" w:hAnsi="Comic Sans MS"/>
                <w:sz w:val="18"/>
                <w:szCs w:val="18"/>
              </w:rPr>
            </w:pPr>
            <w:r w:rsidRPr="00F941F4">
              <w:rPr>
                <w:rFonts w:ascii="Comic Sans MS" w:hAnsi="Comic Sans MS"/>
                <w:noProof/>
                <w:sz w:val="18"/>
                <w:szCs w:val="18"/>
                <w:lang w:eastAsia="en-GB"/>
              </w:rPr>
              <w:drawing>
                <wp:inline distT="0" distB="0" distL="0" distR="0" wp14:anchorId="012597EB" wp14:editId="1A41B79D">
                  <wp:extent cx="1828800" cy="923193"/>
                  <wp:effectExtent l="0" t="0" r="0" b="0"/>
                  <wp:docPr id="10" name="Picture 10" descr="Nature Art | DIY Dreamcatcher | The Upcycled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ure Art | DIY Dreamcatcher | The Upcycled Famil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9769" cy="923682"/>
                          </a:xfrm>
                          <a:prstGeom prst="rect">
                            <a:avLst/>
                          </a:prstGeom>
                          <a:noFill/>
                          <a:ln>
                            <a:noFill/>
                          </a:ln>
                        </pic:spPr>
                      </pic:pic>
                    </a:graphicData>
                  </a:graphic>
                </wp:inline>
              </w:drawing>
            </w:r>
          </w:p>
          <w:p w:rsidR="00F941F4" w:rsidRPr="00F941F4" w:rsidRDefault="00F941F4" w:rsidP="00557C9D">
            <w:pPr>
              <w:rPr>
                <w:rFonts w:ascii="Comic Sans MS" w:hAnsi="Comic Sans MS"/>
                <w:sz w:val="18"/>
                <w:szCs w:val="18"/>
              </w:rPr>
            </w:pPr>
          </w:p>
        </w:tc>
        <w:tc>
          <w:tcPr>
            <w:tcW w:w="4725" w:type="dxa"/>
          </w:tcPr>
          <w:p w:rsidR="00F941F4" w:rsidRDefault="00F941F4" w:rsidP="00557C9D">
            <w:pPr>
              <w:rPr>
                <w:rFonts w:ascii="Comic Sans MS" w:hAnsi="Comic Sans MS"/>
                <w:sz w:val="18"/>
                <w:szCs w:val="18"/>
              </w:rPr>
            </w:pPr>
            <w:r w:rsidRPr="00F941F4">
              <w:rPr>
                <w:rFonts w:ascii="Comic Sans MS" w:hAnsi="Comic Sans MS"/>
                <w:sz w:val="18"/>
                <w:szCs w:val="18"/>
              </w:rPr>
              <w:t>Cloud Watching</w:t>
            </w:r>
            <w:r>
              <w:rPr>
                <w:rFonts w:ascii="Comic Sans MS" w:hAnsi="Comic Sans MS"/>
                <w:sz w:val="18"/>
                <w:szCs w:val="18"/>
              </w:rPr>
              <w:t>: Lie down and watch the clouds drift by or see if you can make images from the clouds.</w:t>
            </w:r>
          </w:p>
          <w:p w:rsidR="005953E9" w:rsidRPr="00F941F4" w:rsidRDefault="005953E9" w:rsidP="00557C9D">
            <w:pPr>
              <w:rPr>
                <w:rFonts w:ascii="Comic Sans MS" w:hAnsi="Comic Sans MS"/>
                <w:sz w:val="18"/>
                <w:szCs w:val="18"/>
              </w:rPr>
            </w:pPr>
            <w:r w:rsidRPr="005953E9">
              <w:rPr>
                <w:rFonts w:ascii="Comic Sans MS" w:hAnsi="Comic Sans MS"/>
                <w:noProof/>
                <w:sz w:val="18"/>
                <w:szCs w:val="18"/>
                <w:lang w:eastAsia="en-GB"/>
              </w:rPr>
              <w:drawing>
                <wp:inline distT="0" distB="0" distL="0" distR="0" wp14:anchorId="662DC013" wp14:editId="042E8D88">
                  <wp:extent cx="1301262" cy="976814"/>
                  <wp:effectExtent l="0" t="0" r="0" b="0"/>
                  <wp:docPr id="28" name="Picture 28" descr="Cloud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loud Watch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262" cy="976814"/>
                          </a:xfrm>
                          <a:prstGeom prst="rect">
                            <a:avLst/>
                          </a:prstGeom>
                          <a:noFill/>
                          <a:ln>
                            <a:noFill/>
                          </a:ln>
                        </pic:spPr>
                      </pic:pic>
                    </a:graphicData>
                  </a:graphic>
                </wp:inline>
              </w:drawing>
            </w:r>
          </w:p>
        </w:tc>
        <w:tc>
          <w:tcPr>
            <w:tcW w:w="4725" w:type="dxa"/>
          </w:tcPr>
          <w:p w:rsidR="00F941F4" w:rsidRDefault="00DC2B05" w:rsidP="00557C9D">
            <w:pPr>
              <w:rPr>
                <w:rFonts w:ascii="Comic Sans MS" w:hAnsi="Comic Sans MS"/>
                <w:sz w:val="18"/>
                <w:szCs w:val="18"/>
              </w:rPr>
            </w:pPr>
            <w:r>
              <w:rPr>
                <w:rFonts w:ascii="Comic Sans MS" w:hAnsi="Comic Sans MS"/>
                <w:sz w:val="18"/>
                <w:szCs w:val="18"/>
              </w:rPr>
              <w:t xml:space="preserve">Sense of touch: </w:t>
            </w:r>
            <w:r w:rsidR="00F941F4" w:rsidRPr="00F941F4">
              <w:rPr>
                <w:rFonts w:ascii="Comic Sans MS" w:hAnsi="Comic Sans MS"/>
                <w:sz w:val="18"/>
                <w:szCs w:val="18"/>
              </w:rPr>
              <w:t xml:space="preserve">Feel the soft, green new leaves on trees around </w:t>
            </w:r>
            <w:r>
              <w:rPr>
                <w:rFonts w:ascii="Comic Sans MS" w:hAnsi="Comic Sans MS"/>
                <w:sz w:val="18"/>
                <w:szCs w:val="18"/>
              </w:rPr>
              <w:t>you. Take note of how they feel.</w:t>
            </w:r>
          </w:p>
          <w:p w:rsidR="005953E9" w:rsidRPr="00F941F4" w:rsidRDefault="005953E9" w:rsidP="00557C9D">
            <w:pPr>
              <w:rPr>
                <w:rFonts w:ascii="Comic Sans MS" w:hAnsi="Comic Sans MS"/>
                <w:sz w:val="18"/>
                <w:szCs w:val="18"/>
              </w:rPr>
            </w:pPr>
            <w:r>
              <w:rPr>
                <w:rFonts w:ascii="Comic Sans MS" w:hAnsi="Comic Sans MS"/>
                <w:noProof/>
                <w:sz w:val="18"/>
                <w:szCs w:val="18"/>
                <w:lang w:eastAsia="en-GB"/>
              </w:rPr>
              <w:drawing>
                <wp:inline distT="0" distB="0" distL="0" distR="0" wp14:anchorId="08F85681" wp14:editId="3A1B39E7">
                  <wp:extent cx="1347470" cy="1042670"/>
                  <wp:effectExtent l="0" t="0" r="508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7470" cy="1042670"/>
                          </a:xfrm>
                          <a:prstGeom prst="rect">
                            <a:avLst/>
                          </a:prstGeom>
                          <a:noFill/>
                        </pic:spPr>
                      </pic:pic>
                    </a:graphicData>
                  </a:graphic>
                </wp:inline>
              </w:drawing>
            </w:r>
          </w:p>
        </w:tc>
      </w:tr>
      <w:tr w:rsidR="00F941F4" w:rsidTr="00F941F4">
        <w:tc>
          <w:tcPr>
            <w:tcW w:w="4724" w:type="dxa"/>
          </w:tcPr>
          <w:p w:rsidR="00F941F4" w:rsidRDefault="00DC2B05" w:rsidP="00557C9D">
            <w:pPr>
              <w:rPr>
                <w:rFonts w:ascii="Comic Sans MS" w:hAnsi="Comic Sans MS"/>
                <w:sz w:val="18"/>
                <w:szCs w:val="18"/>
              </w:rPr>
            </w:pPr>
            <w:r w:rsidRPr="00DC2B05">
              <w:rPr>
                <w:rFonts w:ascii="Comic Sans MS" w:hAnsi="Comic Sans MS"/>
                <w:sz w:val="18"/>
                <w:szCs w:val="18"/>
              </w:rPr>
              <w:t>Listen: Can you notice different birdcalls coming from the trees and hedges around you?</w:t>
            </w:r>
          </w:p>
          <w:p w:rsidR="005953E9" w:rsidRDefault="005953E9" w:rsidP="00557C9D">
            <w:pPr>
              <w:rPr>
                <w:rFonts w:ascii="Comic Sans MS" w:hAnsi="Comic Sans MS"/>
                <w:sz w:val="18"/>
                <w:szCs w:val="18"/>
              </w:rPr>
            </w:pPr>
            <w:r>
              <w:rPr>
                <w:rFonts w:ascii="Comic Sans MS" w:hAnsi="Comic Sans MS"/>
                <w:noProof/>
                <w:sz w:val="18"/>
                <w:szCs w:val="18"/>
                <w:lang w:eastAsia="en-GB"/>
              </w:rPr>
              <w:drawing>
                <wp:inline distT="0" distB="0" distL="0" distR="0" wp14:anchorId="41891EBF" wp14:editId="446D5855">
                  <wp:extent cx="1134110" cy="113411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4110" cy="1134110"/>
                          </a:xfrm>
                          <a:prstGeom prst="rect">
                            <a:avLst/>
                          </a:prstGeom>
                          <a:noFill/>
                        </pic:spPr>
                      </pic:pic>
                    </a:graphicData>
                  </a:graphic>
                </wp:inline>
              </w:drawing>
            </w:r>
          </w:p>
          <w:p w:rsidR="00DC2B05" w:rsidRDefault="00DC2B05" w:rsidP="00557C9D">
            <w:pPr>
              <w:rPr>
                <w:rFonts w:ascii="Comic Sans MS" w:hAnsi="Comic Sans MS"/>
                <w:sz w:val="18"/>
                <w:szCs w:val="18"/>
              </w:rPr>
            </w:pPr>
          </w:p>
          <w:p w:rsidR="00DC2B05" w:rsidRPr="00DC2B05" w:rsidRDefault="00DC2B05" w:rsidP="00557C9D">
            <w:pPr>
              <w:rPr>
                <w:rFonts w:ascii="Comic Sans MS" w:hAnsi="Comic Sans MS"/>
                <w:sz w:val="18"/>
                <w:szCs w:val="18"/>
              </w:rPr>
            </w:pPr>
          </w:p>
        </w:tc>
        <w:tc>
          <w:tcPr>
            <w:tcW w:w="4725" w:type="dxa"/>
          </w:tcPr>
          <w:p w:rsidR="00F941F4" w:rsidRDefault="00635879" w:rsidP="00557C9D">
            <w:pPr>
              <w:rPr>
                <w:rFonts w:ascii="Comic Sans MS" w:hAnsi="Comic Sans MS"/>
                <w:sz w:val="18"/>
                <w:szCs w:val="18"/>
              </w:rPr>
            </w:pPr>
            <w:r w:rsidRPr="00635879">
              <w:rPr>
                <w:rFonts w:ascii="Comic Sans MS" w:hAnsi="Comic Sans MS"/>
                <w:sz w:val="18"/>
                <w:szCs w:val="18"/>
              </w:rPr>
              <w:t>Who’s been framed?</w:t>
            </w:r>
            <w:r>
              <w:rPr>
                <w:rFonts w:ascii="Comic Sans MS" w:hAnsi="Comic Sans MS"/>
                <w:sz w:val="18"/>
                <w:szCs w:val="18"/>
              </w:rPr>
              <w:t>:</w:t>
            </w:r>
            <w:r w:rsidRPr="00635879">
              <w:rPr>
                <w:rFonts w:ascii="Comic Sans MS" w:hAnsi="Comic Sans MS"/>
                <w:sz w:val="18"/>
                <w:szCs w:val="18"/>
              </w:rPr>
              <w:t xml:space="preserve"> Gather some loo</w:t>
            </w:r>
            <w:r>
              <w:rPr>
                <w:rFonts w:ascii="Comic Sans MS" w:hAnsi="Comic Sans MS"/>
                <w:sz w:val="18"/>
                <w:szCs w:val="18"/>
              </w:rPr>
              <w:t xml:space="preserve">se materials and </w:t>
            </w:r>
            <w:r w:rsidRPr="00635879">
              <w:rPr>
                <w:rFonts w:ascii="Comic Sans MS" w:hAnsi="Comic Sans MS"/>
                <w:sz w:val="18"/>
                <w:szCs w:val="18"/>
              </w:rPr>
              <w:t>create a portrait of someone you know. Can anyone guess who it is?</w:t>
            </w:r>
          </w:p>
          <w:p w:rsidR="00635879" w:rsidRDefault="00635879" w:rsidP="00557C9D">
            <w:pPr>
              <w:rPr>
                <w:rFonts w:ascii="Comic Sans MS" w:hAnsi="Comic Sans MS"/>
                <w:sz w:val="18"/>
                <w:szCs w:val="18"/>
              </w:rPr>
            </w:pPr>
            <w:r w:rsidRPr="00635879">
              <w:rPr>
                <w:rFonts w:ascii="Comic Sans MS" w:hAnsi="Comic Sans MS"/>
                <w:noProof/>
                <w:sz w:val="18"/>
                <w:szCs w:val="18"/>
                <w:lang w:eastAsia="en-GB"/>
              </w:rPr>
              <w:drawing>
                <wp:inline distT="0" distB="0" distL="0" distR="0" wp14:anchorId="31E291A4" wp14:editId="5BFA1578">
                  <wp:extent cx="892419" cy="1189891"/>
                  <wp:effectExtent l="0" t="0" r="3175" b="0"/>
                  <wp:docPr id="20" name="Picture 20" descr="Megan Zeni on Twitter: &quot;I 💚 that these are all so smiley! Nature selfies  today in the #outdoorclassroom 🍂 Using found materials, loose parts, and  garden bits to represent our feelings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gan Zeni on Twitter: &quot;I 💚 that these are all so smiley! Nature selfies  today in the #outdoorclassroom 🍂 Using found materials, loose parts, and  garden bits to represent our feelings wit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262" cy="1193681"/>
                          </a:xfrm>
                          <a:prstGeom prst="rect">
                            <a:avLst/>
                          </a:prstGeom>
                          <a:noFill/>
                          <a:ln>
                            <a:noFill/>
                          </a:ln>
                        </pic:spPr>
                      </pic:pic>
                    </a:graphicData>
                  </a:graphic>
                </wp:inline>
              </w:drawing>
            </w:r>
          </w:p>
          <w:p w:rsidR="00122D5B" w:rsidRPr="00DC2B05" w:rsidRDefault="00122D5B" w:rsidP="00557C9D">
            <w:pPr>
              <w:rPr>
                <w:rFonts w:ascii="Comic Sans MS" w:hAnsi="Comic Sans MS"/>
                <w:sz w:val="18"/>
                <w:szCs w:val="18"/>
              </w:rPr>
            </w:pPr>
          </w:p>
        </w:tc>
        <w:tc>
          <w:tcPr>
            <w:tcW w:w="4725" w:type="dxa"/>
          </w:tcPr>
          <w:p w:rsidR="00F941F4" w:rsidRDefault="00DC2B05" w:rsidP="00DC2B05">
            <w:pPr>
              <w:rPr>
                <w:rFonts w:ascii="Comic Sans MS" w:hAnsi="Comic Sans MS"/>
              </w:rPr>
            </w:pPr>
            <w:r w:rsidRPr="00DC2B05">
              <w:rPr>
                <w:rFonts w:ascii="Comic Sans MS" w:hAnsi="Comic Sans MS"/>
                <w:sz w:val="18"/>
                <w:szCs w:val="18"/>
              </w:rPr>
              <w:t>Get to know a tree</w:t>
            </w:r>
            <w:r>
              <w:rPr>
                <w:rFonts w:ascii="Comic Sans MS" w:hAnsi="Comic Sans MS"/>
                <w:sz w:val="18"/>
                <w:szCs w:val="18"/>
              </w:rPr>
              <w:t>:</w:t>
            </w:r>
            <w:r w:rsidRPr="00DC2B05">
              <w:rPr>
                <w:rFonts w:ascii="Comic Sans MS" w:hAnsi="Comic Sans MS"/>
                <w:sz w:val="18"/>
                <w:szCs w:val="18"/>
              </w:rPr>
              <w:t xml:space="preserve"> One of you is blindfolded, while the other guides. Setting off from a shared starting point, the guide takes their blindfolded partner on a winding walk before choosing a tree. The blindfolded person then sets about getting to know that tree in all ways but sight. When ready, the guide leads their partner back to the starting point (again, a winding route is good to add to the challenge). Then the blindfold is removed and that person has to find their tree. </w:t>
            </w:r>
          </w:p>
        </w:tc>
      </w:tr>
      <w:tr w:rsidR="00F941F4" w:rsidTr="00F941F4">
        <w:tc>
          <w:tcPr>
            <w:tcW w:w="4724" w:type="dxa"/>
          </w:tcPr>
          <w:p w:rsidR="00F941F4" w:rsidRDefault="00DC2B05" w:rsidP="00557C9D">
            <w:pPr>
              <w:rPr>
                <w:rFonts w:ascii="Comic Sans MS" w:hAnsi="Comic Sans MS"/>
                <w:sz w:val="18"/>
                <w:szCs w:val="18"/>
              </w:rPr>
            </w:pPr>
            <w:r w:rsidRPr="00333C71">
              <w:rPr>
                <w:rFonts w:ascii="Comic Sans MS" w:hAnsi="Comic Sans MS"/>
                <w:sz w:val="18"/>
                <w:szCs w:val="18"/>
              </w:rPr>
              <w:t xml:space="preserve">Mud painting: Get creative with some mud and a pot of water to create a masterpiece. </w:t>
            </w:r>
            <w:r w:rsidR="00333C71" w:rsidRPr="00333C71">
              <w:rPr>
                <w:rFonts w:ascii="Comic Sans MS" w:hAnsi="Comic Sans MS"/>
                <w:sz w:val="18"/>
                <w:szCs w:val="18"/>
              </w:rPr>
              <w:t xml:space="preserve">Experiment </w:t>
            </w:r>
            <w:r w:rsidRPr="00333C71">
              <w:rPr>
                <w:rFonts w:ascii="Comic Sans MS" w:hAnsi="Comic Sans MS"/>
                <w:sz w:val="18"/>
                <w:szCs w:val="18"/>
              </w:rPr>
              <w:t xml:space="preserve">with </w:t>
            </w:r>
            <w:r w:rsidR="00333C71" w:rsidRPr="00333C71">
              <w:rPr>
                <w:rFonts w:ascii="Comic Sans MS" w:hAnsi="Comic Sans MS"/>
                <w:sz w:val="18"/>
                <w:szCs w:val="18"/>
              </w:rPr>
              <w:t>different</w:t>
            </w:r>
            <w:r w:rsidRPr="00333C71">
              <w:rPr>
                <w:rFonts w:ascii="Comic Sans MS" w:hAnsi="Comic Sans MS"/>
                <w:sz w:val="18"/>
                <w:szCs w:val="18"/>
              </w:rPr>
              <w:t xml:space="preserve"> </w:t>
            </w:r>
            <w:r w:rsidR="00333C71" w:rsidRPr="00333C71">
              <w:rPr>
                <w:rFonts w:ascii="Comic Sans MS" w:hAnsi="Comic Sans MS"/>
                <w:sz w:val="18"/>
                <w:szCs w:val="18"/>
              </w:rPr>
              <w:t>consistencies.</w:t>
            </w:r>
          </w:p>
          <w:p w:rsidR="005953E9" w:rsidRDefault="005953E9" w:rsidP="00557C9D">
            <w:pPr>
              <w:rPr>
                <w:rFonts w:ascii="Comic Sans MS" w:hAnsi="Comic Sans MS"/>
                <w:sz w:val="18"/>
                <w:szCs w:val="18"/>
              </w:rPr>
            </w:pPr>
            <w:r>
              <w:rPr>
                <w:noProof/>
                <w:lang w:eastAsia="en-GB"/>
              </w:rPr>
              <w:drawing>
                <wp:inline distT="0" distB="0" distL="0" distR="0" wp14:anchorId="24169515" wp14:editId="1161FD1B">
                  <wp:extent cx="1274885" cy="956476"/>
                  <wp:effectExtent l="0" t="0" r="1905" b="0"/>
                  <wp:docPr id="33" name="Picture 33" descr="Summer Reading Weekly Challenge Week Seven: Mud Painting | Moline Public  Librar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Reading Weekly Challenge Week Seven: Mud Painting | Moline Public  Library Kid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1643" cy="961546"/>
                          </a:xfrm>
                          <a:prstGeom prst="rect">
                            <a:avLst/>
                          </a:prstGeom>
                          <a:noFill/>
                          <a:ln>
                            <a:noFill/>
                          </a:ln>
                        </pic:spPr>
                      </pic:pic>
                    </a:graphicData>
                  </a:graphic>
                </wp:inline>
              </w:drawing>
            </w:r>
          </w:p>
          <w:p w:rsidR="005953E9" w:rsidRPr="00333C71" w:rsidRDefault="005953E9" w:rsidP="00557C9D">
            <w:pPr>
              <w:rPr>
                <w:rFonts w:ascii="Comic Sans MS" w:hAnsi="Comic Sans MS"/>
                <w:sz w:val="18"/>
                <w:szCs w:val="18"/>
              </w:rPr>
            </w:pPr>
          </w:p>
        </w:tc>
        <w:tc>
          <w:tcPr>
            <w:tcW w:w="4725" w:type="dxa"/>
          </w:tcPr>
          <w:p w:rsidR="00F941F4" w:rsidRDefault="00333C71" w:rsidP="00557C9D">
            <w:pPr>
              <w:rPr>
                <w:rFonts w:ascii="Comic Sans MS" w:hAnsi="Comic Sans MS"/>
                <w:sz w:val="18"/>
                <w:szCs w:val="18"/>
              </w:rPr>
            </w:pPr>
            <w:r w:rsidRPr="00333C71">
              <w:rPr>
                <w:rFonts w:ascii="Comic Sans MS" w:hAnsi="Comic Sans MS"/>
                <w:sz w:val="18"/>
                <w:szCs w:val="18"/>
              </w:rPr>
              <w:t xml:space="preserve">Tree boggarts: </w:t>
            </w:r>
            <w:r w:rsidRPr="00333C71">
              <w:rPr>
                <w:rFonts w:ascii="Comic Sans MS" w:hAnsi="Comic Sans MS"/>
                <w:bCs/>
                <w:sz w:val="18"/>
                <w:szCs w:val="18"/>
              </w:rPr>
              <w:t>Boggarts</w:t>
            </w:r>
            <w:r w:rsidRPr="00333C71">
              <w:rPr>
                <w:rFonts w:ascii="Comic Sans MS" w:hAnsi="Comic Sans MS"/>
                <w:sz w:val="18"/>
                <w:szCs w:val="18"/>
              </w:rPr>
              <w:t xml:space="preserve"> are mischievous creatures who live in forests. They help to protect </w:t>
            </w:r>
            <w:r w:rsidR="00E95AF6">
              <w:rPr>
                <w:rFonts w:ascii="Comic Sans MS" w:hAnsi="Comic Sans MS"/>
                <w:sz w:val="18"/>
                <w:szCs w:val="18"/>
              </w:rPr>
              <w:t xml:space="preserve">our woodlands. Create your </w:t>
            </w:r>
            <w:r w:rsidRPr="00333C71">
              <w:rPr>
                <w:rFonts w:ascii="Comic Sans MS" w:hAnsi="Comic Sans MS"/>
                <w:sz w:val="18"/>
                <w:szCs w:val="18"/>
              </w:rPr>
              <w:t>own </w:t>
            </w:r>
            <w:r w:rsidRPr="00333C71">
              <w:rPr>
                <w:rFonts w:ascii="Comic Sans MS" w:hAnsi="Comic Sans MS"/>
                <w:bCs/>
                <w:sz w:val="18"/>
                <w:szCs w:val="18"/>
              </w:rPr>
              <w:t>boggart</w:t>
            </w:r>
            <w:r w:rsidRPr="00333C71">
              <w:rPr>
                <w:rFonts w:ascii="Comic Sans MS" w:hAnsi="Comic Sans MS"/>
                <w:sz w:val="18"/>
                <w:szCs w:val="18"/>
              </w:rPr>
              <w:t> using clay and natural materials.</w:t>
            </w:r>
          </w:p>
          <w:p w:rsidR="00E95AF6" w:rsidRPr="00333C71" w:rsidRDefault="00E95AF6" w:rsidP="00557C9D">
            <w:pPr>
              <w:rPr>
                <w:rFonts w:ascii="Comic Sans MS" w:hAnsi="Comic Sans MS"/>
                <w:sz w:val="18"/>
                <w:szCs w:val="18"/>
              </w:rPr>
            </w:pPr>
            <w:r>
              <w:rPr>
                <w:rFonts w:ascii="Comic Sans MS" w:hAnsi="Comic Sans MS"/>
                <w:noProof/>
                <w:sz w:val="18"/>
                <w:szCs w:val="18"/>
                <w:lang w:eastAsia="en-GB"/>
              </w:rPr>
              <w:drawing>
                <wp:inline distT="0" distB="0" distL="0" distR="0" wp14:anchorId="7737AA4E" wp14:editId="2D8D66B3">
                  <wp:extent cx="1200785" cy="8782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0785" cy="878205"/>
                          </a:xfrm>
                          <a:prstGeom prst="rect">
                            <a:avLst/>
                          </a:prstGeom>
                          <a:noFill/>
                        </pic:spPr>
                      </pic:pic>
                    </a:graphicData>
                  </a:graphic>
                </wp:inline>
              </w:drawing>
            </w:r>
          </w:p>
          <w:p w:rsidR="00333C71" w:rsidRDefault="00333C71" w:rsidP="00557C9D">
            <w:pPr>
              <w:rPr>
                <w:rFonts w:ascii="Comic Sans MS" w:hAnsi="Comic Sans MS"/>
              </w:rPr>
            </w:pPr>
          </w:p>
        </w:tc>
        <w:tc>
          <w:tcPr>
            <w:tcW w:w="4725" w:type="dxa"/>
          </w:tcPr>
          <w:p w:rsidR="00F941F4" w:rsidRDefault="00333C71" w:rsidP="00557C9D">
            <w:pPr>
              <w:rPr>
                <w:rFonts w:ascii="Comic Sans MS" w:hAnsi="Comic Sans MS"/>
                <w:sz w:val="18"/>
                <w:szCs w:val="18"/>
              </w:rPr>
            </w:pPr>
            <w:r w:rsidRPr="00333C71">
              <w:rPr>
                <w:rFonts w:ascii="Comic Sans MS" w:hAnsi="Comic Sans MS"/>
                <w:sz w:val="18"/>
                <w:szCs w:val="18"/>
              </w:rPr>
              <w:t>Bark rubbings: Get paper and crayons to take a rubbing. Compare the patterns and textures on different trees.</w:t>
            </w:r>
          </w:p>
          <w:p w:rsidR="00E95AF6" w:rsidRPr="00333C71" w:rsidRDefault="00E95AF6" w:rsidP="00557C9D">
            <w:pPr>
              <w:rPr>
                <w:rFonts w:ascii="Comic Sans MS" w:hAnsi="Comic Sans MS"/>
                <w:sz w:val="18"/>
                <w:szCs w:val="18"/>
              </w:rPr>
            </w:pPr>
            <w:r>
              <w:rPr>
                <w:rFonts w:ascii="Comic Sans MS" w:hAnsi="Comic Sans MS"/>
                <w:noProof/>
                <w:sz w:val="18"/>
                <w:szCs w:val="18"/>
                <w:lang w:eastAsia="en-GB"/>
              </w:rPr>
              <w:drawing>
                <wp:inline distT="0" distB="0" distL="0" distR="0" wp14:anchorId="24A9BE51" wp14:editId="1EF6E260">
                  <wp:extent cx="774065" cy="9937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4065" cy="993775"/>
                          </a:xfrm>
                          <a:prstGeom prst="rect">
                            <a:avLst/>
                          </a:prstGeom>
                          <a:noFill/>
                        </pic:spPr>
                      </pic:pic>
                    </a:graphicData>
                  </a:graphic>
                </wp:inline>
              </w:drawing>
            </w:r>
          </w:p>
        </w:tc>
      </w:tr>
    </w:tbl>
    <w:p w:rsidR="00557C9D" w:rsidRDefault="00557C9D" w:rsidP="00557C9D">
      <w:pPr>
        <w:rPr>
          <w:rFonts w:ascii="Comic Sans MS" w:hAnsi="Comic Sans MS"/>
        </w:rPr>
      </w:pPr>
    </w:p>
    <w:p w:rsidR="003553AA" w:rsidRDefault="003553AA" w:rsidP="00557C9D">
      <w:pPr>
        <w:rPr>
          <w:rFonts w:ascii="Comic Sans MS" w:hAnsi="Comic Sans MS"/>
        </w:rPr>
      </w:pPr>
    </w:p>
    <w:tbl>
      <w:tblPr>
        <w:tblStyle w:val="TableGrid"/>
        <w:tblpPr w:leftFromText="180" w:rightFromText="180" w:vertAnchor="text" w:tblpY="335"/>
        <w:tblW w:w="0" w:type="auto"/>
        <w:tblLook w:val="04A0" w:firstRow="1" w:lastRow="0" w:firstColumn="1" w:lastColumn="0" w:noHBand="0" w:noVBand="1"/>
      </w:tblPr>
      <w:tblGrid>
        <w:gridCol w:w="4724"/>
        <w:gridCol w:w="4725"/>
        <w:gridCol w:w="4725"/>
      </w:tblGrid>
      <w:tr w:rsidR="00E95AF6" w:rsidTr="00E95AF6">
        <w:tc>
          <w:tcPr>
            <w:tcW w:w="4724" w:type="dxa"/>
          </w:tcPr>
          <w:p w:rsidR="00E95AF6" w:rsidRDefault="00E95AF6" w:rsidP="00E95AF6">
            <w:pPr>
              <w:rPr>
                <w:rFonts w:ascii="Comic Sans MS" w:hAnsi="Comic Sans MS"/>
                <w:sz w:val="18"/>
                <w:szCs w:val="18"/>
              </w:rPr>
            </w:pPr>
            <w:r w:rsidRPr="003553AA">
              <w:rPr>
                <w:rFonts w:ascii="Comic Sans MS" w:hAnsi="Comic Sans MS"/>
                <w:sz w:val="18"/>
                <w:szCs w:val="18"/>
              </w:rPr>
              <w:t>Bird feeders: Make a bird feeder to attract more birds to our field and hedges.</w:t>
            </w:r>
          </w:p>
          <w:p w:rsidR="00E95AF6" w:rsidRPr="003553AA" w:rsidRDefault="00E95AF6" w:rsidP="00E95AF6">
            <w:pPr>
              <w:rPr>
                <w:rFonts w:ascii="Comic Sans MS" w:hAnsi="Comic Sans MS"/>
                <w:sz w:val="18"/>
                <w:szCs w:val="18"/>
              </w:rPr>
            </w:pPr>
            <w:r>
              <w:rPr>
                <w:rFonts w:ascii="Comic Sans MS" w:hAnsi="Comic Sans MS"/>
                <w:noProof/>
                <w:sz w:val="18"/>
                <w:szCs w:val="18"/>
                <w:lang w:eastAsia="en-GB"/>
              </w:rPr>
              <w:drawing>
                <wp:inline distT="0" distB="0" distL="0" distR="0" wp14:anchorId="00573227" wp14:editId="2C2BBB44">
                  <wp:extent cx="1499870" cy="969645"/>
                  <wp:effectExtent l="0" t="0" r="508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9870" cy="969645"/>
                          </a:xfrm>
                          <a:prstGeom prst="rect">
                            <a:avLst/>
                          </a:prstGeom>
                          <a:noFill/>
                        </pic:spPr>
                      </pic:pic>
                    </a:graphicData>
                  </a:graphic>
                </wp:inline>
              </w:drawing>
            </w:r>
          </w:p>
          <w:p w:rsidR="00E95AF6" w:rsidRDefault="00E95AF6" w:rsidP="00E95AF6">
            <w:pPr>
              <w:rPr>
                <w:rFonts w:ascii="Comic Sans MS" w:hAnsi="Comic Sans MS"/>
              </w:rPr>
            </w:pPr>
          </w:p>
        </w:tc>
        <w:tc>
          <w:tcPr>
            <w:tcW w:w="4725" w:type="dxa"/>
          </w:tcPr>
          <w:p w:rsidR="00E95AF6" w:rsidRDefault="00E95AF6" w:rsidP="00E95AF6">
            <w:pPr>
              <w:rPr>
                <w:rFonts w:ascii="Comic Sans MS" w:hAnsi="Comic Sans MS"/>
                <w:sz w:val="18"/>
                <w:szCs w:val="18"/>
              </w:rPr>
            </w:pPr>
            <w:r w:rsidRPr="00D57F46">
              <w:rPr>
                <w:rFonts w:ascii="Comic Sans MS" w:hAnsi="Comic Sans MS"/>
                <w:sz w:val="18"/>
                <w:szCs w:val="18"/>
              </w:rPr>
              <w:t>Different weather: Go out in two different weathers. Compare sights, sounds and smells.</w:t>
            </w:r>
          </w:p>
          <w:p w:rsidR="00E95AF6" w:rsidRPr="00D57F46" w:rsidRDefault="00E95AF6" w:rsidP="00E95AF6">
            <w:pPr>
              <w:rPr>
                <w:rFonts w:ascii="Comic Sans MS" w:hAnsi="Comic Sans MS"/>
                <w:sz w:val="18"/>
                <w:szCs w:val="18"/>
              </w:rPr>
            </w:pPr>
            <w:r>
              <w:rPr>
                <w:rFonts w:ascii="Comic Sans MS" w:hAnsi="Comic Sans MS"/>
                <w:noProof/>
                <w:sz w:val="18"/>
                <w:szCs w:val="18"/>
                <w:lang w:eastAsia="en-GB"/>
              </w:rPr>
              <w:drawing>
                <wp:inline distT="0" distB="0" distL="0" distR="0" wp14:anchorId="24BBE2EB" wp14:editId="56FD109C">
                  <wp:extent cx="993775" cy="993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p>
        </w:tc>
        <w:tc>
          <w:tcPr>
            <w:tcW w:w="4725" w:type="dxa"/>
          </w:tcPr>
          <w:p w:rsidR="00E95AF6" w:rsidRDefault="00E95AF6" w:rsidP="00E95AF6">
            <w:pPr>
              <w:rPr>
                <w:rFonts w:ascii="Comic Sans MS" w:hAnsi="Comic Sans MS"/>
                <w:sz w:val="18"/>
                <w:szCs w:val="18"/>
              </w:rPr>
            </w:pPr>
            <w:r w:rsidRPr="00DC2B05">
              <w:rPr>
                <w:rFonts w:ascii="Comic Sans MS" w:hAnsi="Comic Sans MS"/>
                <w:sz w:val="18"/>
                <w:szCs w:val="18"/>
              </w:rPr>
              <w:t>Make a daisy chain: Join up with your classmates to make the longest daisy chain possible.</w:t>
            </w:r>
          </w:p>
          <w:p w:rsidR="00E95AF6" w:rsidRPr="00D57F46" w:rsidRDefault="00E95AF6" w:rsidP="00E95AF6">
            <w:pPr>
              <w:rPr>
                <w:rFonts w:ascii="Comic Sans MS" w:hAnsi="Comic Sans MS"/>
                <w:sz w:val="18"/>
                <w:szCs w:val="18"/>
              </w:rPr>
            </w:pPr>
            <w:r>
              <w:rPr>
                <w:rFonts w:ascii="Comic Sans MS" w:hAnsi="Comic Sans MS"/>
                <w:noProof/>
                <w:sz w:val="18"/>
                <w:szCs w:val="18"/>
                <w:lang w:eastAsia="en-GB"/>
              </w:rPr>
              <w:drawing>
                <wp:inline distT="0" distB="0" distL="0" distR="0" wp14:anchorId="45731633" wp14:editId="6B278116">
                  <wp:extent cx="1450975" cy="8718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0975" cy="871855"/>
                          </a:xfrm>
                          <a:prstGeom prst="rect">
                            <a:avLst/>
                          </a:prstGeom>
                          <a:noFill/>
                        </pic:spPr>
                      </pic:pic>
                    </a:graphicData>
                  </a:graphic>
                </wp:inline>
              </w:drawing>
            </w:r>
          </w:p>
        </w:tc>
      </w:tr>
      <w:tr w:rsidR="00E95AF6" w:rsidTr="00E95AF6">
        <w:tc>
          <w:tcPr>
            <w:tcW w:w="4724" w:type="dxa"/>
          </w:tcPr>
          <w:p w:rsidR="00E95AF6" w:rsidRDefault="0065698A" w:rsidP="00E95AF6">
            <w:pPr>
              <w:rPr>
                <w:rFonts w:ascii="Comic Sans MS" w:hAnsi="Comic Sans MS"/>
                <w:sz w:val="18"/>
                <w:szCs w:val="18"/>
              </w:rPr>
            </w:pPr>
            <w:r>
              <w:rPr>
                <w:rFonts w:ascii="Comic Sans MS" w:hAnsi="Comic Sans MS"/>
                <w:sz w:val="18"/>
                <w:szCs w:val="18"/>
              </w:rPr>
              <w:t xml:space="preserve">Fairy/Gnome/Elf </w:t>
            </w:r>
            <w:r w:rsidR="00E95AF6" w:rsidRPr="00A2305E">
              <w:rPr>
                <w:rFonts w:ascii="Comic Sans MS" w:hAnsi="Comic Sans MS"/>
                <w:sz w:val="18"/>
                <w:szCs w:val="18"/>
              </w:rPr>
              <w:t>Garden: Can you use the materials around us to build a fantasy world?</w:t>
            </w:r>
          </w:p>
          <w:p w:rsidR="00E95AF6" w:rsidRPr="00A2305E" w:rsidRDefault="0065698A" w:rsidP="00E95AF6">
            <w:pPr>
              <w:rPr>
                <w:rFonts w:ascii="Comic Sans MS" w:hAnsi="Comic Sans MS"/>
                <w:sz w:val="18"/>
                <w:szCs w:val="18"/>
              </w:rPr>
            </w:pPr>
            <w:r>
              <w:rPr>
                <w:rFonts w:ascii="Comic Sans MS" w:hAnsi="Comic Sans MS"/>
                <w:noProof/>
                <w:sz w:val="18"/>
                <w:szCs w:val="18"/>
                <w:lang w:eastAsia="en-GB"/>
              </w:rPr>
              <w:drawing>
                <wp:inline distT="0" distB="0" distL="0" distR="0" wp14:anchorId="65900BAC" wp14:editId="621CA7DD">
                  <wp:extent cx="676910" cy="118300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910" cy="1183005"/>
                          </a:xfrm>
                          <a:prstGeom prst="rect">
                            <a:avLst/>
                          </a:prstGeom>
                          <a:noFill/>
                        </pic:spPr>
                      </pic:pic>
                    </a:graphicData>
                  </a:graphic>
                </wp:inline>
              </w:drawing>
            </w:r>
          </w:p>
        </w:tc>
        <w:tc>
          <w:tcPr>
            <w:tcW w:w="4725" w:type="dxa"/>
          </w:tcPr>
          <w:p w:rsidR="00E95AF6" w:rsidRDefault="00E95AF6" w:rsidP="00E95AF6">
            <w:pPr>
              <w:rPr>
                <w:rFonts w:ascii="Comic Sans MS" w:hAnsi="Comic Sans MS"/>
                <w:sz w:val="18"/>
                <w:szCs w:val="18"/>
              </w:rPr>
            </w:pPr>
            <w:r w:rsidRPr="00246992">
              <w:rPr>
                <w:rFonts w:ascii="Comic Sans MS" w:hAnsi="Comic Sans MS"/>
                <w:sz w:val="18"/>
                <w:szCs w:val="18"/>
              </w:rPr>
              <w:t>Robin Hood: Create a bow using sticks and string.</w:t>
            </w:r>
          </w:p>
          <w:p w:rsidR="00E95AF6" w:rsidRPr="00246992" w:rsidRDefault="00E95AF6" w:rsidP="00E95AF6">
            <w:pPr>
              <w:rPr>
                <w:rFonts w:ascii="Comic Sans MS" w:hAnsi="Comic Sans MS"/>
                <w:sz w:val="18"/>
                <w:szCs w:val="18"/>
              </w:rPr>
            </w:pPr>
            <w:r w:rsidRPr="00246992">
              <w:rPr>
                <w:rFonts w:ascii="Comic Sans MS" w:hAnsi="Comic Sans MS"/>
                <w:noProof/>
                <w:sz w:val="18"/>
                <w:szCs w:val="18"/>
                <w:lang w:eastAsia="en-GB"/>
              </w:rPr>
              <w:drawing>
                <wp:inline distT="0" distB="0" distL="0" distR="0" wp14:anchorId="0060B616" wp14:editId="19361395">
                  <wp:extent cx="1146153" cy="859727"/>
                  <wp:effectExtent l="0" t="0" r="0" b="0"/>
                  <wp:docPr id="12" name="Picture 12" descr="https://www.ltl.org.uk/wp-content/uploads/2020/05/infant-weaponry-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tl.org.uk/wp-content/uploads/2020/05/infant-weaponry-scale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9974" cy="862593"/>
                          </a:xfrm>
                          <a:prstGeom prst="rect">
                            <a:avLst/>
                          </a:prstGeom>
                          <a:noFill/>
                          <a:ln>
                            <a:noFill/>
                          </a:ln>
                        </pic:spPr>
                      </pic:pic>
                    </a:graphicData>
                  </a:graphic>
                </wp:inline>
              </w:drawing>
            </w:r>
          </w:p>
        </w:tc>
        <w:tc>
          <w:tcPr>
            <w:tcW w:w="4725" w:type="dxa"/>
          </w:tcPr>
          <w:p w:rsidR="00E95AF6" w:rsidRDefault="00E95AF6" w:rsidP="00E95AF6">
            <w:pPr>
              <w:rPr>
                <w:rFonts w:ascii="Comic Sans MS" w:hAnsi="Comic Sans MS"/>
                <w:sz w:val="18"/>
                <w:szCs w:val="18"/>
              </w:rPr>
            </w:pPr>
            <w:r w:rsidRPr="00246992">
              <w:rPr>
                <w:rFonts w:ascii="Comic Sans MS" w:hAnsi="Comic Sans MS"/>
                <w:sz w:val="18"/>
                <w:szCs w:val="18"/>
              </w:rPr>
              <w:t>Japanese Art of Hapa-zome: It means leaf dye. Pound plants and leaves to release their dye onto a cloth.</w:t>
            </w:r>
          </w:p>
          <w:p w:rsidR="00E95AF6" w:rsidRDefault="00E95AF6" w:rsidP="00E95AF6">
            <w:pPr>
              <w:rPr>
                <w:rFonts w:ascii="Comic Sans MS" w:hAnsi="Comic Sans MS"/>
                <w:sz w:val="18"/>
                <w:szCs w:val="18"/>
              </w:rPr>
            </w:pPr>
            <w:r w:rsidRPr="00246992">
              <w:rPr>
                <w:rFonts w:ascii="Comic Sans MS" w:hAnsi="Comic Sans MS"/>
                <w:noProof/>
                <w:sz w:val="18"/>
                <w:szCs w:val="18"/>
                <w:lang w:eastAsia="en-GB"/>
              </w:rPr>
              <w:drawing>
                <wp:inline distT="0" distB="0" distL="0" distR="0" wp14:anchorId="4A99E756" wp14:editId="0D4CBCE5">
                  <wp:extent cx="1134208" cy="712177"/>
                  <wp:effectExtent l="0" t="0" r="8890" b="0"/>
                  <wp:docPr id="11" name="Picture 11" descr="Japanese Art of Hapa zome | Learning through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panese Art of Hapa zome | Learning through Landscap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4745" cy="712514"/>
                          </a:xfrm>
                          <a:prstGeom prst="rect">
                            <a:avLst/>
                          </a:prstGeom>
                          <a:noFill/>
                          <a:ln>
                            <a:noFill/>
                          </a:ln>
                        </pic:spPr>
                      </pic:pic>
                    </a:graphicData>
                  </a:graphic>
                </wp:inline>
              </w:drawing>
            </w:r>
          </w:p>
          <w:p w:rsidR="00E95AF6" w:rsidRPr="00246992" w:rsidRDefault="00E95AF6" w:rsidP="00E95AF6">
            <w:pPr>
              <w:rPr>
                <w:rFonts w:ascii="Comic Sans MS" w:hAnsi="Comic Sans MS"/>
                <w:sz w:val="18"/>
                <w:szCs w:val="18"/>
              </w:rPr>
            </w:pPr>
          </w:p>
        </w:tc>
      </w:tr>
      <w:tr w:rsidR="00E95AF6" w:rsidTr="00E95AF6">
        <w:tc>
          <w:tcPr>
            <w:tcW w:w="4724" w:type="dxa"/>
          </w:tcPr>
          <w:p w:rsidR="00E95AF6" w:rsidRDefault="00C172FC" w:rsidP="00C172FC">
            <w:pPr>
              <w:rPr>
                <w:rFonts w:ascii="Comic Sans MS" w:hAnsi="Comic Sans MS"/>
                <w:sz w:val="18"/>
                <w:szCs w:val="18"/>
              </w:rPr>
            </w:pPr>
            <w:r w:rsidRPr="00C172FC">
              <w:rPr>
                <w:rFonts w:ascii="Comic Sans MS" w:hAnsi="Comic Sans MS"/>
                <w:sz w:val="18"/>
                <w:szCs w:val="18"/>
              </w:rPr>
              <w:t>Fill bott</w:t>
            </w:r>
            <w:r>
              <w:rPr>
                <w:rFonts w:ascii="Comic Sans MS" w:hAnsi="Comic Sans MS"/>
                <w:sz w:val="18"/>
                <w:szCs w:val="18"/>
              </w:rPr>
              <w:t>les with water and make a</w:t>
            </w:r>
            <w:r w:rsidRPr="00C172FC">
              <w:rPr>
                <w:rFonts w:ascii="Comic Sans MS" w:hAnsi="Comic Sans MS"/>
                <w:sz w:val="18"/>
                <w:szCs w:val="18"/>
              </w:rPr>
              <w:t xml:space="preserve"> bowling game. Give each pin a number and add them together to see who can get the highest score.</w:t>
            </w:r>
            <w:r>
              <w:rPr>
                <w:rFonts w:ascii="Comic Sans MS" w:hAnsi="Comic Sans MS"/>
                <w:sz w:val="18"/>
                <w:szCs w:val="18"/>
              </w:rPr>
              <w:t xml:space="preserve"> Multiply numbers for a harder challenge. </w:t>
            </w:r>
          </w:p>
          <w:p w:rsidR="00C172FC" w:rsidRDefault="00C172FC" w:rsidP="00C172FC">
            <w:pPr>
              <w:rPr>
                <w:rFonts w:ascii="Comic Sans MS" w:hAnsi="Comic Sans MS"/>
                <w:sz w:val="18"/>
                <w:szCs w:val="18"/>
              </w:rPr>
            </w:pPr>
            <w:r>
              <w:rPr>
                <w:rFonts w:ascii="Comic Sans MS" w:hAnsi="Comic Sans MS"/>
                <w:noProof/>
                <w:sz w:val="18"/>
                <w:szCs w:val="18"/>
                <w:lang w:eastAsia="en-GB"/>
              </w:rPr>
              <w:drawing>
                <wp:inline distT="0" distB="0" distL="0" distR="0" wp14:anchorId="53F76366" wp14:editId="54AD2176">
                  <wp:extent cx="1432560" cy="8293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560" cy="829310"/>
                          </a:xfrm>
                          <a:prstGeom prst="rect">
                            <a:avLst/>
                          </a:prstGeom>
                          <a:noFill/>
                        </pic:spPr>
                      </pic:pic>
                    </a:graphicData>
                  </a:graphic>
                </wp:inline>
              </w:drawing>
            </w:r>
          </w:p>
          <w:p w:rsidR="00C172FC" w:rsidRPr="00CB5057" w:rsidRDefault="00C172FC" w:rsidP="00C172FC">
            <w:pPr>
              <w:rPr>
                <w:rFonts w:ascii="Comic Sans MS" w:hAnsi="Comic Sans MS"/>
                <w:sz w:val="18"/>
                <w:szCs w:val="18"/>
              </w:rPr>
            </w:pPr>
          </w:p>
        </w:tc>
        <w:tc>
          <w:tcPr>
            <w:tcW w:w="4725" w:type="dxa"/>
          </w:tcPr>
          <w:p w:rsidR="00E95AF6" w:rsidRDefault="00E95AF6" w:rsidP="00E95AF6">
            <w:pPr>
              <w:rPr>
                <w:rFonts w:ascii="Comic Sans MS" w:hAnsi="Comic Sans MS"/>
                <w:sz w:val="18"/>
                <w:szCs w:val="18"/>
              </w:rPr>
            </w:pPr>
            <w:r w:rsidRPr="00CB5057">
              <w:rPr>
                <w:rFonts w:ascii="Comic Sans MS" w:hAnsi="Comic Sans MS"/>
                <w:sz w:val="18"/>
                <w:szCs w:val="18"/>
              </w:rPr>
              <w:t>Scarecrow Festival: Using natural materials, create a class or group scarecrow.</w:t>
            </w:r>
          </w:p>
          <w:p w:rsidR="00E95AF6" w:rsidRPr="00CB5057" w:rsidRDefault="00E95AF6" w:rsidP="00E95AF6">
            <w:pPr>
              <w:rPr>
                <w:rFonts w:ascii="Comic Sans MS" w:hAnsi="Comic Sans MS"/>
                <w:sz w:val="18"/>
                <w:szCs w:val="18"/>
              </w:rPr>
            </w:pPr>
            <w:r w:rsidRPr="00CB5057">
              <w:rPr>
                <w:rFonts w:ascii="Comic Sans MS" w:hAnsi="Comic Sans MS"/>
                <w:noProof/>
                <w:sz w:val="18"/>
                <w:szCs w:val="18"/>
                <w:lang w:eastAsia="en-GB"/>
              </w:rPr>
              <w:drawing>
                <wp:inline distT="0" distB="0" distL="0" distR="0" wp14:anchorId="10E98ACE" wp14:editId="6A7EB9A1">
                  <wp:extent cx="1143000" cy="861646"/>
                  <wp:effectExtent l="0" t="0" r="0" b="0"/>
                  <wp:docPr id="14" name="Picture 14" descr="✓ An Expertly Built Wooden Scarecrow Called Misko With Straw Broom To Scare  Off Birds image &amp; stock photo. 26178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An Expertly Built Wooden Scarecrow Called Misko With Straw Broom To Scare  Off Birds image &amp; stock photo. 261784678"/>
                          <pic:cNvPicPr>
                            <a:picLocks noChangeAspect="1" noChangeArrowheads="1"/>
                          </pic:cNvPicPr>
                        </pic:nvPicPr>
                        <pic:blipFill rotWithShape="1">
                          <a:blip r:embed="rId32">
                            <a:extLst>
                              <a:ext uri="{28A0092B-C50C-407E-A947-70E740481C1C}">
                                <a14:useLocalDpi xmlns:a14="http://schemas.microsoft.com/office/drawing/2010/main" val="0"/>
                              </a:ext>
                            </a:extLst>
                          </a:blip>
                          <a:srcRect b="7213"/>
                          <a:stretch/>
                        </pic:blipFill>
                        <pic:spPr bwMode="auto">
                          <a:xfrm>
                            <a:off x="0" y="0"/>
                            <a:ext cx="1142979" cy="861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25" w:type="dxa"/>
          </w:tcPr>
          <w:p w:rsidR="00E95AF6" w:rsidRDefault="00E95AF6" w:rsidP="00E95AF6">
            <w:pPr>
              <w:rPr>
                <w:rFonts w:ascii="Comic Sans MS" w:hAnsi="Comic Sans MS"/>
                <w:sz w:val="18"/>
                <w:szCs w:val="18"/>
              </w:rPr>
            </w:pPr>
            <w:r w:rsidRPr="00BD0CF5">
              <w:rPr>
                <w:rFonts w:ascii="Comic Sans MS" w:hAnsi="Comic Sans MS"/>
                <w:sz w:val="18"/>
                <w:szCs w:val="18"/>
              </w:rPr>
              <w:t xml:space="preserve">Story Stick: Tell a story using natural materials attached to a stick. (Double sided tape needed.) </w:t>
            </w:r>
          </w:p>
          <w:p w:rsidR="00E95AF6" w:rsidRPr="00BD0CF5" w:rsidRDefault="00E95AF6" w:rsidP="00E95AF6">
            <w:pPr>
              <w:rPr>
                <w:rFonts w:ascii="Comic Sans MS" w:hAnsi="Comic Sans MS"/>
                <w:sz w:val="18"/>
                <w:szCs w:val="18"/>
              </w:rPr>
            </w:pPr>
            <w:r w:rsidRPr="00BD0CF5">
              <w:rPr>
                <w:rFonts w:ascii="Comic Sans MS" w:hAnsi="Comic Sans MS"/>
                <w:noProof/>
                <w:sz w:val="18"/>
                <w:szCs w:val="18"/>
                <w:lang w:eastAsia="en-GB"/>
              </w:rPr>
              <w:drawing>
                <wp:inline distT="0" distB="0" distL="0" distR="0" wp14:anchorId="1AA4498E" wp14:editId="2BA68DED">
                  <wp:extent cx="1380392" cy="914400"/>
                  <wp:effectExtent l="0" t="0" r="0" b="0"/>
                  <wp:docPr id="15" name="Picture 15" descr="Outdoor Lessons | Story Stick | Learning through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utdoor Lessons | Story Stick | Learning through Landscap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2962" cy="916102"/>
                          </a:xfrm>
                          <a:prstGeom prst="rect">
                            <a:avLst/>
                          </a:prstGeom>
                          <a:noFill/>
                          <a:ln>
                            <a:noFill/>
                          </a:ln>
                        </pic:spPr>
                      </pic:pic>
                    </a:graphicData>
                  </a:graphic>
                </wp:inline>
              </w:drawing>
            </w:r>
          </w:p>
        </w:tc>
      </w:tr>
    </w:tbl>
    <w:p w:rsidR="003553AA" w:rsidRDefault="003553AA" w:rsidP="00557C9D">
      <w:pPr>
        <w:rPr>
          <w:rFonts w:ascii="Comic Sans MS" w:hAnsi="Comic Sans MS"/>
        </w:rPr>
      </w:pPr>
    </w:p>
    <w:tbl>
      <w:tblPr>
        <w:tblStyle w:val="TableGrid"/>
        <w:tblpPr w:leftFromText="180" w:rightFromText="180" w:vertAnchor="text" w:horzAnchor="margin" w:tblpY="625"/>
        <w:tblW w:w="0" w:type="auto"/>
        <w:tblLook w:val="04A0" w:firstRow="1" w:lastRow="0" w:firstColumn="1" w:lastColumn="0" w:noHBand="0" w:noVBand="1"/>
      </w:tblPr>
      <w:tblGrid>
        <w:gridCol w:w="4724"/>
        <w:gridCol w:w="4725"/>
        <w:gridCol w:w="4725"/>
      </w:tblGrid>
      <w:tr w:rsidR="0037667C" w:rsidTr="0037667C">
        <w:tc>
          <w:tcPr>
            <w:tcW w:w="4724" w:type="dxa"/>
          </w:tcPr>
          <w:p w:rsidR="0037667C" w:rsidRDefault="0037667C" w:rsidP="0037667C">
            <w:pPr>
              <w:rPr>
                <w:rFonts w:ascii="Comic Sans MS" w:hAnsi="Comic Sans MS"/>
                <w:sz w:val="18"/>
                <w:szCs w:val="18"/>
              </w:rPr>
            </w:pPr>
            <w:r>
              <w:rPr>
                <w:rFonts w:ascii="Comic Sans MS" w:hAnsi="Comic Sans MS"/>
                <w:sz w:val="18"/>
                <w:szCs w:val="18"/>
              </w:rPr>
              <w:lastRenderedPageBreak/>
              <w:t xml:space="preserve">Picnic Time: Have a class picnic outside. </w:t>
            </w:r>
          </w:p>
          <w:p w:rsidR="0037667C" w:rsidRDefault="0037667C" w:rsidP="0037667C">
            <w:pPr>
              <w:rPr>
                <w:rFonts w:ascii="Comic Sans MS" w:hAnsi="Comic Sans MS"/>
                <w:sz w:val="18"/>
                <w:szCs w:val="18"/>
              </w:rPr>
            </w:pPr>
            <w:r w:rsidRPr="00710A80">
              <w:rPr>
                <w:rFonts w:ascii="Comic Sans MS" w:hAnsi="Comic Sans MS"/>
                <w:noProof/>
                <w:sz w:val="18"/>
                <w:szCs w:val="18"/>
                <w:lang w:eastAsia="en-GB"/>
              </w:rPr>
              <w:drawing>
                <wp:inline distT="0" distB="0" distL="0" distR="0" wp14:anchorId="2F9F7F8F" wp14:editId="14ED6F36">
                  <wp:extent cx="1221327" cy="729762"/>
                  <wp:effectExtent l="0" t="0" r="0" b="0"/>
                  <wp:docPr id="7" name="Picture 7" descr="Picnics for kids: Good food in the great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nics for kids: Good food in the great outdoo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2181" cy="730272"/>
                          </a:xfrm>
                          <a:prstGeom prst="rect">
                            <a:avLst/>
                          </a:prstGeom>
                          <a:noFill/>
                          <a:ln>
                            <a:noFill/>
                          </a:ln>
                        </pic:spPr>
                      </pic:pic>
                    </a:graphicData>
                  </a:graphic>
                </wp:inline>
              </w:drawing>
            </w:r>
          </w:p>
          <w:p w:rsidR="0037667C" w:rsidRDefault="0037667C" w:rsidP="0037667C">
            <w:pPr>
              <w:rPr>
                <w:rFonts w:ascii="Comic Sans MS" w:hAnsi="Comic Sans MS"/>
              </w:rPr>
            </w:pPr>
          </w:p>
        </w:tc>
        <w:tc>
          <w:tcPr>
            <w:tcW w:w="4725" w:type="dxa"/>
          </w:tcPr>
          <w:p w:rsidR="0037667C" w:rsidRDefault="0037667C" w:rsidP="0037667C">
            <w:pPr>
              <w:rPr>
                <w:rFonts w:ascii="Comic Sans MS" w:hAnsi="Comic Sans MS"/>
                <w:sz w:val="18"/>
                <w:szCs w:val="18"/>
              </w:rPr>
            </w:pPr>
            <w:r>
              <w:rPr>
                <w:rFonts w:ascii="Comic Sans MS" w:hAnsi="Comic Sans MS"/>
                <w:sz w:val="18"/>
                <w:szCs w:val="18"/>
              </w:rPr>
              <w:t>Garland</w:t>
            </w:r>
            <w:r w:rsidRPr="00CA005A">
              <w:rPr>
                <w:rFonts w:ascii="Comic Sans MS" w:hAnsi="Comic Sans MS"/>
                <w:sz w:val="18"/>
                <w:szCs w:val="18"/>
              </w:rPr>
              <w:t>: Using 1m of string, thread leaves together to make a garland.</w:t>
            </w:r>
          </w:p>
          <w:p w:rsidR="0037667C" w:rsidRDefault="0037667C" w:rsidP="0037667C">
            <w:pPr>
              <w:rPr>
                <w:rFonts w:ascii="Comic Sans MS" w:hAnsi="Comic Sans MS"/>
                <w:sz w:val="18"/>
                <w:szCs w:val="18"/>
              </w:rPr>
            </w:pPr>
            <w:r>
              <w:rPr>
                <w:noProof/>
                <w:lang w:eastAsia="en-GB"/>
              </w:rPr>
              <w:drawing>
                <wp:inline distT="0" distB="0" distL="0" distR="0" wp14:anchorId="73D0316C" wp14:editId="1504EF07">
                  <wp:extent cx="1072661" cy="876460"/>
                  <wp:effectExtent l="0" t="0" r="0" b="0"/>
                  <wp:docPr id="18" name="Picture 18" descr="Easy Fall Leaf Garland Craft for Kids - Look! We'r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Fall Leaf Garland Craft for Kids - Look! We're Learning!"/>
                          <pic:cNvPicPr>
                            <a:picLocks noChangeAspect="1" noChangeArrowheads="1"/>
                          </pic:cNvPicPr>
                        </pic:nvPicPr>
                        <pic:blipFill rotWithShape="1">
                          <a:blip r:embed="rId35">
                            <a:extLst>
                              <a:ext uri="{28A0092B-C50C-407E-A947-70E740481C1C}">
                                <a14:useLocalDpi xmlns:a14="http://schemas.microsoft.com/office/drawing/2010/main" val="0"/>
                              </a:ext>
                            </a:extLst>
                          </a:blip>
                          <a:srcRect r="18666"/>
                          <a:stretch/>
                        </pic:blipFill>
                        <pic:spPr bwMode="auto">
                          <a:xfrm>
                            <a:off x="0" y="0"/>
                            <a:ext cx="1076000" cy="879188"/>
                          </a:xfrm>
                          <a:prstGeom prst="rect">
                            <a:avLst/>
                          </a:prstGeom>
                          <a:noFill/>
                          <a:ln>
                            <a:noFill/>
                          </a:ln>
                          <a:extLst>
                            <a:ext uri="{53640926-AAD7-44D8-BBD7-CCE9431645EC}">
                              <a14:shadowObscured xmlns:a14="http://schemas.microsoft.com/office/drawing/2010/main"/>
                            </a:ext>
                          </a:extLst>
                        </pic:spPr>
                      </pic:pic>
                    </a:graphicData>
                  </a:graphic>
                </wp:inline>
              </w:drawing>
            </w:r>
          </w:p>
          <w:p w:rsidR="0037667C" w:rsidRPr="00CA005A" w:rsidRDefault="0037667C" w:rsidP="0037667C">
            <w:pPr>
              <w:rPr>
                <w:rFonts w:ascii="Comic Sans MS" w:hAnsi="Comic Sans MS"/>
                <w:sz w:val="18"/>
                <w:szCs w:val="18"/>
              </w:rPr>
            </w:pPr>
          </w:p>
        </w:tc>
        <w:tc>
          <w:tcPr>
            <w:tcW w:w="4725" w:type="dxa"/>
          </w:tcPr>
          <w:p w:rsidR="0037667C" w:rsidRDefault="0037667C" w:rsidP="0037667C">
            <w:pPr>
              <w:rPr>
                <w:rFonts w:ascii="Comic Sans MS" w:hAnsi="Comic Sans MS"/>
                <w:sz w:val="18"/>
                <w:szCs w:val="18"/>
              </w:rPr>
            </w:pPr>
            <w:r>
              <w:rPr>
                <w:rFonts w:ascii="Comic Sans MS" w:hAnsi="Comic Sans MS"/>
                <w:sz w:val="18"/>
                <w:szCs w:val="18"/>
              </w:rPr>
              <w:t>String Things</w:t>
            </w:r>
            <w:r w:rsidRPr="0051322F">
              <w:rPr>
                <w:rFonts w:ascii="Comic Sans MS" w:hAnsi="Comic Sans MS"/>
                <w:sz w:val="18"/>
                <w:szCs w:val="18"/>
              </w:rPr>
              <w:t>: Using 1m of string, make a Cat’s Cradle. How many different patterns can you make on your hands?</w:t>
            </w:r>
          </w:p>
          <w:p w:rsidR="0037667C" w:rsidRPr="0051322F" w:rsidRDefault="0037667C" w:rsidP="0037667C">
            <w:pPr>
              <w:rPr>
                <w:rFonts w:ascii="Comic Sans MS" w:hAnsi="Comic Sans MS"/>
                <w:sz w:val="18"/>
                <w:szCs w:val="18"/>
              </w:rPr>
            </w:pPr>
            <w:r w:rsidRPr="0051322F">
              <w:rPr>
                <w:rFonts w:ascii="Comic Sans MS" w:hAnsi="Comic Sans MS"/>
                <w:noProof/>
                <w:sz w:val="18"/>
                <w:szCs w:val="18"/>
                <w:lang w:eastAsia="en-GB"/>
              </w:rPr>
              <w:drawing>
                <wp:inline distT="0" distB="0" distL="0" distR="0" wp14:anchorId="79529D81" wp14:editId="71716661">
                  <wp:extent cx="1244467" cy="827031"/>
                  <wp:effectExtent l="0" t="0" r="0" b="0"/>
                  <wp:docPr id="19" name="Picture 19" descr="cats-cradle-string-fingers_1600 - Fut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ts-cradle-string-fingers_1600 - Futurit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7566" cy="829090"/>
                          </a:xfrm>
                          <a:prstGeom prst="rect">
                            <a:avLst/>
                          </a:prstGeom>
                          <a:noFill/>
                          <a:ln>
                            <a:noFill/>
                          </a:ln>
                        </pic:spPr>
                      </pic:pic>
                    </a:graphicData>
                  </a:graphic>
                </wp:inline>
              </w:drawing>
            </w:r>
          </w:p>
        </w:tc>
      </w:tr>
      <w:tr w:rsidR="0037667C" w:rsidTr="0037667C">
        <w:tc>
          <w:tcPr>
            <w:tcW w:w="4724" w:type="dxa"/>
          </w:tcPr>
          <w:p w:rsidR="0037667C" w:rsidRDefault="0037667C" w:rsidP="0037667C">
            <w:pPr>
              <w:rPr>
                <w:rFonts w:ascii="Comic Sans MS" w:hAnsi="Comic Sans MS"/>
                <w:sz w:val="18"/>
                <w:szCs w:val="18"/>
              </w:rPr>
            </w:pPr>
            <w:r w:rsidRPr="00D57F46">
              <w:rPr>
                <w:rFonts w:ascii="Comic Sans MS" w:hAnsi="Comic Sans MS"/>
                <w:sz w:val="18"/>
                <w:szCs w:val="18"/>
              </w:rPr>
              <w:t>Dance in the rain and splash in the puddles. You will soon dry.</w:t>
            </w:r>
          </w:p>
          <w:p w:rsidR="0037667C" w:rsidRDefault="0037667C" w:rsidP="0037667C">
            <w:pPr>
              <w:rPr>
                <w:rFonts w:ascii="Comic Sans MS" w:hAnsi="Comic Sans MS"/>
                <w:sz w:val="18"/>
                <w:szCs w:val="18"/>
              </w:rPr>
            </w:pPr>
            <w:r>
              <w:rPr>
                <w:rFonts w:ascii="Comic Sans MS" w:hAnsi="Comic Sans MS"/>
                <w:noProof/>
                <w:sz w:val="18"/>
                <w:szCs w:val="18"/>
                <w:lang w:eastAsia="en-GB"/>
              </w:rPr>
              <w:drawing>
                <wp:inline distT="0" distB="0" distL="0" distR="0" wp14:anchorId="267195A5" wp14:editId="6E869EE6">
                  <wp:extent cx="939165" cy="10547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9165" cy="1054735"/>
                          </a:xfrm>
                          <a:prstGeom prst="rect">
                            <a:avLst/>
                          </a:prstGeom>
                          <a:noFill/>
                        </pic:spPr>
                      </pic:pic>
                    </a:graphicData>
                  </a:graphic>
                </wp:inline>
              </w:drawing>
            </w:r>
          </w:p>
          <w:p w:rsidR="0037667C" w:rsidRDefault="0037667C" w:rsidP="0037667C">
            <w:pPr>
              <w:rPr>
                <w:rFonts w:ascii="Comic Sans MS" w:hAnsi="Comic Sans MS"/>
              </w:rPr>
            </w:pPr>
          </w:p>
        </w:tc>
        <w:tc>
          <w:tcPr>
            <w:tcW w:w="4725" w:type="dxa"/>
          </w:tcPr>
          <w:p w:rsidR="0037667C" w:rsidRDefault="0037667C" w:rsidP="0037667C">
            <w:pPr>
              <w:rPr>
                <w:rFonts w:ascii="Comic Sans MS" w:hAnsi="Comic Sans MS"/>
                <w:sz w:val="18"/>
                <w:szCs w:val="18"/>
              </w:rPr>
            </w:pPr>
            <w:r w:rsidRPr="008E7908">
              <w:rPr>
                <w:rFonts w:ascii="Comic Sans MS" w:hAnsi="Comic Sans MS"/>
                <w:sz w:val="18"/>
                <w:szCs w:val="18"/>
              </w:rPr>
              <w:t xml:space="preserve">Seed bombs: Take a selection of wildflower seeds and mix them into a ball of earth. Take them home to place in an area to encourage bees. </w:t>
            </w:r>
          </w:p>
          <w:p w:rsidR="0037667C" w:rsidRDefault="0037667C" w:rsidP="0037667C">
            <w:pPr>
              <w:rPr>
                <w:rFonts w:ascii="Comic Sans MS" w:hAnsi="Comic Sans MS"/>
                <w:sz w:val="18"/>
                <w:szCs w:val="18"/>
              </w:rPr>
            </w:pPr>
            <w:r>
              <w:rPr>
                <w:noProof/>
                <w:lang w:eastAsia="en-GB"/>
              </w:rPr>
              <w:drawing>
                <wp:inline distT="0" distB="0" distL="0" distR="0" wp14:anchorId="3D8AD417" wp14:editId="11F75DFC">
                  <wp:extent cx="1371599" cy="861646"/>
                  <wp:effectExtent l="0" t="0" r="635" b="0"/>
                  <wp:docPr id="21" name="Picture 21" descr="How to Make Seed Bombs - Edibl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Make Seed Bombs - Edible Communit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7581" cy="865404"/>
                          </a:xfrm>
                          <a:prstGeom prst="rect">
                            <a:avLst/>
                          </a:prstGeom>
                          <a:noFill/>
                          <a:ln>
                            <a:noFill/>
                          </a:ln>
                        </pic:spPr>
                      </pic:pic>
                    </a:graphicData>
                  </a:graphic>
                </wp:inline>
              </w:drawing>
            </w:r>
          </w:p>
          <w:p w:rsidR="0037667C" w:rsidRPr="008E7908" w:rsidRDefault="0037667C" w:rsidP="0037667C">
            <w:pPr>
              <w:rPr>
                <w:rFonts w:ascii="Comic Sans MS" w:hAnsi="Comic Sans MS"/>
                <w:sz w:val="18"/>
                <w:szCs w:val="18"/>
              </w:rPr>
            </w:pPr>
          </w:p>
        </w:tc>
        <w:tc>
          <w:tcPr>
            <w:tcW w:w="4725" w:type="dxa"/>
          </w:tcPr>
          <w:p w:rsidR="0037667C" w:rsidRDefault="0037667C" w:rsidP="0037667C">
            <w:pPr>
              <w:rPr>
                <w:rFonts w:ascii="Comic Sans MS" w:hAnsi="Comic Sans MS"/>
                <w:sz w:val="18"/>
                <w:szCs w:val="18"/>
              </w:rPr>
            </w:pPr>
            <w:r>
              <w:rPr>
                <w:rFonts w:ascii="Comic Sans MS" w:hAnsi="Comic Sans MS"/>
                <w:sz w:val="18"/>
                <w:szCs w:val="18"/>
              </w:rPr>
              <w:t xml:space="preserve">Make </w:t>
            </w:r>
            <w:r w:rsidRPr="0065698A">
              <w:rPr>
                <w:rFonts w:ascii="Comic Sans MS" w:hAnsi="Comic Sans MS"/>
                <w:sz w:val="18"/>
                <w:szCs w:val="18"/>
              </w:rPr>
              <w:t>repeating pattern</w:t>
            </w:r>
            <w:r>
              <w:rPr>
                <w:rFonts w:ascii="Comic Sans MS" w:hAnsi="Comic Sans MS"/>
                <w:sz w:val="18"/>
                <w:szCs w:val="18"/>
              </w:rPr>
              <w:t>s</w:t>
            </w:r>
            <w:r w:rsidRPr="0065698A">
              <w:rPr>
                <w:rFonts w:ascii="Comic Sans MS" w:hAnsi="Comic Sans MS"/>
                <w:sz w:val="18"/>
                <w:szCs w:val="18"/>
              </w:rPr>
              <w:t xml:space="preserve"> using pebbles, leaves, twigs etc.</w:t>
            </w:r>
          </w:p>
          <w:p w:rsidR="0037667C" w:rsidRPr="0065698A" w:rsidRDefault="0037667C" w:rsidP="0037667C">
            <w:pPr>
              <w:rPr>
                <w:rFonts w:ascii="Comic Sans MS" w:hAnsi="Comic Sans MS"/>
                <w:sz w:val="18"/>
                <w:szCs w:val="18"/>
              </w:rPr>
            </w:pPr>
            <w:r>
              <w:rPr>
                <w:rFonts w:ascii="Comic Sans MS" w:hAnsi="Comic Sans MS"/>
                <w:noProof/>
                <w:sz w:val="18"/>
                <w:szCs w:val="18"/>
                <w:lang w:eastAsia="en-GB"/>
              </w:rPr>
              <w:drawing>
                <wp:inline distT="0" distB="0" distL="0" distR="0" wp14:anchorId="59DD480A" wp14:editId="19218A04">
                  <wp:extent cx="1505585" cy="8782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5585" cy="878205"/>
                          </a:xfrm>
                          <a:prstGeom prst="rect">
                            <a:avLst/>
                          </a:prstGeom>
                          <a:noFill/>
                        </pic:spPr>
                      </pic:pic>
                    </a:graphicData>
                  </a:graphic>
                </wp:inline>
              </w:drawing>
            </w:r>
          </w:p>
        </w:tc>
      </w:tr>
      <w:tr w:rsidR="0037667C" w:rsidTr="0037667C">
        <w:tc>
          <w:tcPr>
            <w:tcW w:w="4724" w:type="dxa"/>
          </w:tcPr>
          <w:p w:rsidR="0037667C" w:rsidRDefault="0037667C" w:rsidP="0037667C">
            <w:pPr>
              <w:rPr>
                <w:rFonts w:ascii="Comic Sans MS" w:hAnsi="Comic Sans MS"/>
                <w:sz w:val="18"/>
                <w:szCs w:val="18"/>
              </w:rPr>
            </w:pPr>
            <w:r w:rsidRPr="00CB5057">
              <w:rPr>
                <w:rFonts w:ascii="Comic Sans MS" w:hAnsi="Comic Sans MS"/>
                <w:sz w:val="18"/>
                <w:szCs w:val="18"/>
              </w:rPr>
              <w:t>Living Books: Recreate your favourite book scene using natural materials.</w:t>
            </w:r>
          </w:p>
          <w:p w:rsidR="0037667C" w:rsidRDefault="0037667C" w:rsidP="0037667C">
            <w:pPr>
              <w:rPr>
                <w:rFonts w:ascii="Comic Sans MS" w:hAnsi="Comic Sans MS"/>
                <w:sz w:val="18"/>
                <w:szCs w:val="18"/>
              </w:rPr>
            </w:pPr>
            <w:r w:rsidRPr="00CB5057">
              <w:rPr>
                <w:rFonts w:ascii="Comic Sans MS" w:hAnsi="Comic Sans MS"/>
                <w:noProof/>
                <w:sz w:val="18"/>
                <w:szCs w:val="18"/>
                <w:lang w:eastAsia="en-GB"/>
              </w:rPr>
              <w:drawing>
                <wp:inline distT="0" distB="0" distL="0" distR="0" wp14:anchorId="36B881E3" wp14:editId="5F5BB169">
                  <wp:extent cx="1063869" cy="854969"/>
                  <wp:effectExtent l="0" t="0" r="3175" b="2540"/>
                  <wp:docPr id="13" name="Picture 13" descr="https://www.ltl.org.uk/wp-content/uploads/2020/05/20200322_13424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ltl.org.uk/wp-content/uploads/2020/05/20200322_134248-0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4433" cy="855423"/>
                          </a:xfrm>
                          <a:prstGeom prst="rect">
                            <a:avLst/>
                          </a:prstGeom>
                          <a:noFill/>
                          <a:ln>
                            <a:noFill/>
                          </a:ln>
                        </pic:spPr>
                      </pic:pic>
                    </a:graphicData>
                  </a:graphic>
                </wp:inline>
              </w:drawing>
            </w:r>
          </w:p>
          <w:p w:rsidR="0037667C" w:rsidRDefault="0037667C" w:rsidP="0037667C">
            <w:pPr>
              <w:rPr>
                <w:rFonts w:ascii="Comic Sans MS" w:hAnsi="Comic Sans MS"/>
              </w:rPr>
            </w:pPr>
          </w:p>
        </w:tc>
        <w:tc>
          <w:tcPr>
            <w:tcW w:w="4725" w:type="dxa"/>
          </w:tcPr>
          <w:p w:rsidR="0037667C" w:rsidRDefault="0037667C" w:rsidP="0037667C">
            <w:pPr>
              <w:rPr>
                <w:rFonts w:ascii="Comic Sans MS" w:hAnsi="Comic Sans MS"/>
                <w:sz w:val="18"/>
                <w:szCs w:val="18"/>
              </w:rPr>
            </w:pPr>
            <w:r>
              <w:rPr>
                <w:rFonts w:ascii="Comic Sans MS" w:hAnsi="Comic Sans MS"/>
                <w:sz w:val="18"/>
                <w:szCs w:val="18"/>
              </w:rPr>
              <w:t xml:space="preserve">Match box challenge: </w:t>
            </w:r>
            <w:r w:rsidRPr="00C172FC">
              <w:rPr>
                <w:rFonts w:ascii="Comic Sans MS" w:hAnsi="Comic Sans MS"/>
                <w:sz w:val="18"/>
                <w:szCs w:val="18"/>
              </w:rPr>
              <w:t>How many different (non-living</w:t>
            </w:r>
            <w:r>
              <w:rPr>
                <w:rFonts w:ascii="Comic Sans MS" w:hAnsi="Comic Sans MS"/>
                <w:sz w:val="18"/>
                <w:szCs w:val="18"/>
              </w:rPr>
              <w:t>) items from the field</w:t>
            </w:r>
            <w:r w:rsidRPr="00C172FC">
              <w:rPr>
                <w:rFonts w:ascii="Comic Sans MS" w:hAnsi="Comic Sans MS"/>
                <w:sz w:val="18"/>
                <w:szCs w:val="18"/>
              </w:rPr>
              <w:t xml:space="preserve"> can you fit in your box? How did you decide what to include?</w:t>
            </w:r>
          </w:p>
          <w:p w:rsidR="0037667C" w:rsidRPr="00C172FC" w:rsidRDefault="0037667C" w:rsidP="0037667C">
            <w:pPr>
              <w:rPr>
                <w:rFonts w:ascii="Comic Sans MS" w:hAnsi="Comic Sans MS"/>
                <w:sz w:val="18"/>
                <w:szCs w:val="18"/>
              </w:rPr>
            </w:pPr>
            <w:r>
              <w:rPr>
                <w:rFonts w:ascii="Comic Sans MS" w:hAnsi="Comic Sans MS"/>
                <w:noProof/>
                <w:sz w:val="18"/>
                <w:szCs w:val="18"/>
                <w:lang w:eastAsia="en-GB"/>
              </w:rPr>
              <w:drawing>
                <wp:inline distT="0" distB="0" distL="0" distR="0" wp14:anchorId="5BB20214" wp14:editId="5706998C">
                  <wp:extent cx="756285" cy="101219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6285" cy="1012190"/>
                          </a:xfrm>
                          <a:prstGeom prst="rect">
                            <a:avLst/>
                          </a:prstGeom>
                          <a:noFill/>
                        </pic:spPr>
                      </pic:pic>
                    </a:graphicData>
                  </a:graphic>
                </wp:inline>
              </w:drawing>
            </w:r>
          </w:p>
        </w:tc>
        <w:tc>
          <w:tcPr>
            <w:tcW w:w="4725" w:type="dxa"/>
          </w:tcPr>
          <w:p w:rsidR="0037667C" w:rsidRDefault="0037667C" w:rsidP="0037667C">
            <w:pPr>
              <w:rPr>
                <w:rFonts w:ascii="Comic Sans MS" w:hAnsi="Comic Sans MS"/>
                <w:sz w:val="18"/>
                <w:szCs w:val="18"/>
              </w:rPr>
            </w:pPr>
            <w:r w:rsidRPr="00710A80">
              <w:rPr>
                <w:rFonts w:ascii="Comic Sans MS" w:hAnsi="Comic Sans MS"/>
                <w:sz w:val="18"/>
                <w:szCs w:val="18"/>
              </w:rPr>
              <w:t>Ground yourself:</w:t>
            </w:r>
            <w:r>
              <w:rPr>
                <w:rFonts w:ascii="Comic Sans MS" w:hAnsi="Comic Sans MS"/>
                <w:sz w:val="18"/>
                <w:szCs w:val="18"/>
              </w:rPr>
              <w:t xml:space="preserve"> Slip off your socks and shoes to feel the grass beneath your feet and toes.</w:t>
            </w:r>
          </w:p>
          <w:p w:rsidR="0037667C" w:rsidRDefault="0037667C" w:rsidP="0037667C">
            <w:pPr>
              <w:rPr>
                <w:rFonts w:ascii="Comic Sans MS" w:hAnsi="Comic Sans MS"/>
              </w:rPr>
            </w:pPr>
            <w:r w:rsidRPr="004C1270">
              <w:rPr>
                <w:rFonts w:ascii="Comic Sans MS" w:hAnsi="Comic Sans MS"/>
                <w:noProof/>
                <w:sz w:val="18"/>
                <w:szCs w:val="18"/>
                <w:lang w:eastAsia="en-GB"/>
              </w:rPr>
              <w:drawing>
                <wp:inline distT="0" distB="0" distL="0" distR="0" wp14:anchorId="4F65F66B" wp14:editId="15AB42A9">
                  <wp:extent cx="1450731" cy="756138"/>
                  <wp:effectExtent l="0" t="0" r="0" b="6350"/>
                  <wp:docPr id="9" name="Picture 9" descr="Unbelievable Health Benefits of Walking Barefoot on Grass | StethNews Order  your Marathon™ sod… | Benefits of walking, Health benefits of walking,  Walking bare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believable Health Benefits of Walking Barefoot on Grass | StethNews Order  your Marathon™ sod… | Benefits of walking, Health benefits of walking,  Walking barefoo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7241" cy="759531"/>
                          </a:xfrm>
                          <a:prstGeom prst="rect">
                            <a:avLst/>
                          </a:prstGeom>
                          <a:noFill/>
                          <a:ln>
                            <a:noFill/>
                          </a:ln>
                        </pic:spPr>
                      </pic:pic>
                    </a:graphicData>
                  </a:graphic>
                </wp:inline>
              </w:drawing>
            </w:r>
          </w:p>
        </w:tc>
      </w:tr>
    </w:tbl>
    <w:p w:rsidR="003553AA" w:rsidRDefault="003553AA" w:rsidP="00557C9D">
      <w:pPr>
        <w:rPr>
          <w:rFonts w:ascii="Comic Sans MS" w:hAnsi="Comic Sans MS"/>
        </w:rPr>
      </w:pPr>
    </w:p>
    <w:p w:rsidR="003151B0" w:rsidRPr="003B1901" w:rsidRDefault="003151B0" w:rsidP="00557C9D">
      <w:pPr>
        <w:rPr>
          <w:rFonts w:ascii="Comic Sans MS" w:hAnsi="Comic Sans MS"/>
        </w:rPr>
      </w:pPr>
    </w:p>
    <w:p w:rsidR="003B1901" w:rsidRDefault="003B1901">
      <w:pPr>
        <w:rPr>
          <w:rFonts w:ascii="Calibri" w:hAnsi="Calibri" w:cs="Calibri"/>
          <w:color w:val="000000"/>
          <w:shd w:val="clear" w:color="auto" w:fill="FFFFFF"/>
        </w:rPr>
      </w:pPr>
    </w:p>
    <w:p w:rsidR="0090173A" w:rsidRDefault="0090173A"/>
    <w:sectPr w:rsidR="0090173A" w:rsidSect="003B1901">
      <w:footerReference w:type="default" r:id="rId4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CBA" w:rsidRDefault="00500CBA" w:rsidP="00347D9B">
      <w:pPr>
        <w:spacing w:after="0" w:line="240" w:lineRule="auto"/>
      </w:pPr>
      <w:r>
        <w:separator/>
      </w:r>
    </w:p>
  </w:endnote>
  <w:endnote w:type="continuationSeparator" w:id="0">
    <w:p w:rsidR="00500CBA" w:rsidRDefault="00500CBA" w:rsidP="0034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D9B" w:rsidRDefault="00347D9B">
    <w:pPr>
      <w:pStyle w:val="Footer"/>
    </w:pPr>
    <w:r>
      <w:t>G Pearson May 2021</w:t>
    </w:r>
  </w:p>
  <w:p w:rsidR="00347D9B" w:rsidRDefault="00347D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CBA" w:rsidRDefault="00500CBA" w:rsidP="00347D9B">
      <w:pPr>
        <w:spacing w:after="0" w:line="240" w:lineRule="auto"/>
      </w:pPr>
      <w:r>
        <w:separator/>
      </w:r>
    </w:p>
  </w:footnote>
  <w:footnote w:type="continuationSeparator" w:id="0">
    <w:p w:rsidR="00500CBA" w:rsidRDefault="00500CBA" w:rsidP="00347D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D284A"/>
    <w:multiLevelType w:val="multilevel"/>
    <w:tmpl w:val="C1FA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901"/>
    <w:rsid w:val="00122D5B"/>
    <w:rsid w:val="00194F7D"/>
    <w:rsid w:val="001E0EA2"/>
    <w:rsid w:val="001E4839"/>
    <w:rsid w:val="00246992"/>
    <w:rsid w:val="002B494D"/>
    <w:rsid w:val="002D3469"/>
    <w:rsid w:val="002E4A30"/>
    <w:rsid w:val="003151B0"/>
    <w:rsid w:val="00333C71"/>
    <w:rsid w:val="00347D9B"/>
    <w:rsid w:val="003553AA"/>
    <w:rsid w:val="0037667C"/>
    <w:rsid w:val="003B1901"/>
    <w:rsid w:val="004507C8"/>
    <w:rsid w:val="004C1270"/>
    <w:rsid w:val="004D03C0"/>
    <w:rsid w:val="00500CBA"/>
    <w:rsid w:val="0051322F"/>
    <w:rsid w:val="00557C9D"/>
    <w:rsid w:val="00564C63"/>
    <w:rsid w:val="005953E9"/>
    <w:rsid w:val="005C5810"/>
    <w:rsid w:val="00635879"/>
    <w:rsid w:val="0065698A"/>
    <w:rsid w:val="006D6C88"/>
    <w:rsid w:val="00710A80"/>
    <w:rsid w:val="007F4384"/>
    <w:rsid w:val="00886185"/>
    <w:rsid w:val="008E7908"/>
    <w:rsid w:val="0090173A"/>
    <w:rsid w:val="00906BED"/>
    <w:rsid w:val="00914D00"/>
    <w:rsid w:val="00A2305E"/>
    <w:rsid w:val="00AB7D76"/>
    <w:rsid w:val="00AE3B72"/>
    <w:rsid w:val="00AF67E8"/>
    <w:rsid w:val="00BA4FBC"/>
    <w:rsid w:val="00BD0CF5"/>
    <w:rsid w:val="00C172FC"/>
    <w:rsid w:val="00CA005A"/>
    <w:rsid w:val="00CA62E2"/>
    <w:rsid w:val="00CB5057"/>
    <w:rsid w:val="00D57F46"/>
    <w:rsid w:val="00D673AA"/>
    <w:rsid w:val="00DB3A4C"/>
    <w:rsid w:val="00DC2B05"/>
    <w:rsid w:val="00E95AF6"/>
    <w:rsid w:val="00F941F4"/>
    <w:rsid w:val="00FA6D95"/>
    <w:rsid w:val="00FC6AC9"/>
    <w:rsid w:val="00FD36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9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1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901"/>
    <w:rPr>
      <w:rFonts w:ascii="Tahoma" w:hAnsi="Tahoma" w:cs="Tahoma"/>
      <w:sz w:val="16"/>
      <w:szCs w:val="16"/>
    </w:rPr>
  </w:style>
  <w:style w:type="character" w:styleId="Hyperlink">
    <w:name w:val="Hyperlink"/>
    <w:basedOn w:val="DefaultParagraphFont"/>
    <w:uiPriority w:val="99"/>
    <w:unhideWhenUsed/>
    <w:rsid w:val="0090173A"/>
    <w:rPr>
      <w:color w:val="0000FF" w:themeColor="hyperlink"/>
      <w:u w:val="single"/>
    </w:rPr>
  </w:style>
  <w:style w:type="paragraph" w:styleId="Header">
    <w:name w:val="header"/>
    <w:basedOn w:val="Normal"/>
    <w:link w:val="HeaderChar"/>
    <w:uiPriority w:val="99"/>
    <w:unhideWhenUsed/>
    <w:rsid w:val="0034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D9B"/>
  </w:style>
  <w:style w:type="paragraph" w:styleId="Footer">
    <w:name w:val="footer"/>
    <w:basedOn w:val="Normal"/>
    <w:link w:val="FooterChar"/>
    <w:uiPriority w:val="99"/>
    <w:unhideWhenUsed/>
    <w:rsid w:val="0034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D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19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B19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901"/>
    <w:rPr>
      <w:rFonts w:ascii="Tahoma" w:hAnsi="Tahoma" w:cs="Tahoma"/>
      <w:sz w:val="16"/>
      <w:szCs w:val="16"/>
    </w:rPr>
  </w:style>
  <w:style w:type="character" w:styleId="Hyperlink">
    <w:name w:val="Hyperlink"/>
    <w:basedOn w:val="DefaultParagraphFont"/>
    <w:uiPriority w:val="99"/>
    <w:unhideWhenUsed/>
    <w:rsid w:val="0090173A"/>
    <w:rPr>
      <w:color w:val="0000FF" w:themeColor="hyperlink"/>
      <w:u w:val="single"/>
    </w:rPr>
  </w:style>
  <w:style w:type="paragraph" w:styleId="Header">
    <w:name w:val="header"/>
    <w:basedOn w:val="Normal"/>
    <w:link w:val="HeaderChar"/>
    <w:uiPriority w:val="99"/>
    <w:unhideWhenUsed/>
    <w:rsid w:val="0034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D9B"/>
  </w:style>
  <w:style w:type="paragraph" w:styleId="Footer">
    <w:name w:val="footer"/>
    <w:basedOn w:val="Normal"/>
    <w:link w:val="FooterChar"/>
    <w:uiPriority w:val="99"/>
    <w:unhideWhenUsed/>
    <w:rsid w:val="0034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37620">
      <w:bodyDiv w:val="1"/>
      <w:marLeft w:val="0"/>
      <w:marRight w:val="0"/>
      <w:marTop w:val="0"/>
      <w:marBottom w:val="0"/>
      <w:divBdr>
        <w:top w:val="none" w:sz="0" w:space="0" w:color="auto"/>
        <w:left w:val="none" w:sz="0" w:space="0" w:color="auto"/>
        <w:bottom w:val="none" w:sz="0" w:space="0" w:color="auto"/>
        <w:right w:val="none" w:sz="0" w:space="0" w:color="auto"/>
      </w:divBdr>
    </w:div>
    <w:div w:id="437608312">
      <w:bodyDiv w:val="1"/>
      <w:marLeft w:val="0"/>
      <w:marRight w:val="0"/>
      <w:marTop w:val="0"/>
      <w:marBottom w:val="0"/>
      <w:divBdr>
        <w:top w:val="none" w:sz="0" w:space="0" w:color="auto"/>
        <w:left w:val="none" w:sz="0" w:space="0" w:color="auto"/>
        <w:bottom w:val="none" w:sz="0" w:space="0" w:color="auto"/>
        <w:right w:val="none" w:sz="0" w:space="0" w:color="auto"/>
      </w:divBdr>
    </w:div>
    <w:div w:id="1148591623">
      <w:bodyDiv w:val="1"/>
      <w:marLeft w:val="0"/>
      <w:marRight w:val="0"/>
      <w:marTop w:val="0"/>
      <w:marBottom w:val="0"/>
      <w:divBdr>
        <w:top w:val="none" w:sz="0" w:space="0" w:color="auto"/>
        <w:left w:val="none" w:sz="0" w:space="0" w:color="auto"/>
        <w:bottom w:val="none" w:sz="0" w:space="0" w:color="auto"/>
        <w:right w:val="none" w:sz="0" w:space="0" w:color="auto"/>
      </w:divBdr>
    </w:div>
    <w:div w:id="1495687707">
      <w:bodyDiv w:val="1"/>
      <w:marLeft w:val="0"/>
      <w:marRight w:val="0"/>
      <w:marTop w:val="0"/>
      <w:marBottom w:val="0"/>
      <w:divBdr>
        <w:top w:val="none" w:sz="0" w:space="0" w:color="auto"/>
        <w:left w:val="none" w:sz="0" w:space="0" w:color="auto"/>
        <w:bottom w:val="none" w:sz="0" w:space="0" w:color="auto"/>
        <w:right w:val="none" w:sz="0" w:space="0" w:color="auto"/>
      </w:divBdr>
    </w:div>
    <w:div w:id="176490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831</TotalTime>
  <Pages>1</Pages>
  <Words>721</Words>
  <Characters>4114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woodworth</dc:creator>
  <cp:lastModifiedBy>Gillian woodworth</cp:lastModifiedBy>
  <cp:revision>5</cp:revision>
  <dcterms:created xsi:type="dcterms:W3CDTF">2021-04-27T06:10:00Z</dcterms:created>
  <dcterms:modified xsi:type="dcterms:W3CDTF">2021-05-02T06:44:00Z</dcterms:modified>
</cp:coreProperties>
</file>